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B44B" w14:textId="77777777" w:rsidR="00D70D60" w:rsidRPr="005031E5" w:rsidRDefault="00D70D60" w:rsidP="00D70D60">
      <w:pPr>
        <w:rPr>
          <w:rFonts w:asciiTheme="minorHAnsi" w:hAnsiTheme="minorHAnsi" w:cstheme="minorHAnsi"/>
          <w:b/>
          <w:bCs/>
        </w:rPr>
      </w:pPr>
      <w:r w:rsidRPr="005031E5">
        <w:rPr>
          <w:rFonts w:asciiTheme="minorHAnsi" w:hAnsiTheme="minorHAnsi" w:cstheme="minorHAnsi"/>
          <w:b/>
          <w:bCs/>
        </w:rPr>
        <w:t>Organophosphate pesticides</w:t>
      </w:r>
    </w:p>
    <w:p w14:paraId="592B4BE1" w14:textId="4BA41A6B" w:rsidR="00D70D60" w:rsidRPr="005031E5" w:rsidRDefault="00D70D60" w:rsidP="00D70D60">
      <w:pPr>
        <w:rPr>
          <w:rFonts w:asciiTheme="minorHAnsi" w:hAnsiTheme="minorHAnsi" w:cstheme="minorHAnsi"/>
          <w:i/>
          <w:iCs/>
        </w:rPr>
      </w:pPr>
      <w:r w:rsidRPr="005031E5">
        <w:rPr>
          <w:rFonts w:asciiTheme="minorHAnsi" w:hAnsiTheme="minorHAnsi" w:cstheme="minorHAnsi"/>
          <w:i/>
          <w:iCs/>
        </w:rPr>
        <w:t>(Organophosphates, if you are talking about the whole class of chemicals)</w:t>
      </w:r>
    </w:p>
    <w:p w14:paraId="6D0ADE23" w14:textId="77777777" w:rsidR="00D70D60" w:rsidRPr="005031E5" w:rsidRDefault="00D70D60" w:rsidP="00D70D60">
      <w:pPr>
        <w:rPr>
          <w:rFonts w:asciiTheme="minorHAnsi" w:hAnsiTheme="minorHAnsi" w:cstheme="minorHAnsi"/>
        </w:rPr>
      </w:pPr>
    </w:p>
    <w:p w14:paraId="54F8D807" w14:textId="0FCBA47F" w:rsidR="00D70D60" w:rsidRPr="005031E5" w:rsidRDefault="005031E5" w:rsidP="00D70D60">
      <w:pPr>
        <w:rPr>
          <w:rFonts w:asciiTheme="minorHAnsi" w:hAnsiTheme="minorHAnsi" w:cstheme="minorHAnsi"/>
          <w:b/>
          <w:bCs/>
        </w:rPr>
      </w:pPr>
      <w:r>
        <w:rPr>
          <w:rFonts w:asciiTheme="minorHAnsi" w:hAnsiTheme="minorHAnsi" w:cstheme="minorHAnsi"/>
          <w:b/>
          <w:bCs/>
        </w:rPr>
        <w:t>Overview</w:t>
      </w:r>
      <w:r w:rsidR="00D70D60" w:rsidRPr="005031E5">
        <w:rPr>
          <w:rFonts w:asciiTheme="minorHAnsi" w:hAnsiTheme="minorHAnsi" w:cstheme="minorHAnsi"/>
          <w:b/>
          <w:bCs/>
        </w:rPr>
        <w:t>:</w:t>
      </w:r>
    </w:p>
    <w:p w14:paraId="44C15E97" w14:textId="77777777" w:rsidR="005031E5" w:rsidRDefault="00D70D60" w:rsidP="00D70D60">
      <w:pPr>
        <w:rPr>
          <w:rFonts w:asciiTheme="minorHAnsi" w:hAnsiTheme="minorHAnsi" w:cstheme="minorHAnsi"/>
        </w:rPr>
      </w:pPr>
      <w:r w:rsidRPr="005031E5">
        <w:rPr>
          <w:rFonts w:asciiTheme="minorHAnsi" w:hAnsiTheme="minorHAnsi" w:cstheme="minorHAnsi"/>
        </w:rPr>
        <w:t xml:space="preserve">Organophosphate pesticides are a class of toxic chemicals developed as weapons during World War II. After the war, agrochemical companies modified organophosphates for agricultural use. </w:t>
      </w:r>
    </w:p>
    <w:p w14:paraId="197CB411" w14:textId="77777777" w:rsidR="005031E5" w:rsidRDefault="005031E5" w:rsidP="00D70D60">
      <w:pPr>
        <w:rPr>
          <w:rFonts w:asciiTheme="minorHAnsi" w:hAnsiTheme="minorHAnsi" w:cstheme="minorHAnsi"/>
        </w:rPr>
      </w:pPr>
    </w:p>
    <w:p w14:paraId="6984735C" w14:textId="14073656" w:rsidR="00D70D60" w:rsidRPr="005031E5" w:rsidRDefault="00D70D60" w:rsidP="00D70D60">
      <w:pPr>
        <w:rPr>
          <w:rFonts w:asciiTheme="minorHAnsi" w:hAnsiTheme="minorHAnsi" w:cstheme="minorHAnsi"/>
        </w:rPr>
      </w:pPr>
      <w:r w:rsidRPr="005031E5">
        <w:rPr>
          <w:rFonts w:asciiTheme="minorHAnsi" w:hAnsiTheme="minorHAnsi" w:cstheme="minorHAnsi"/>
        </w:rPr>
        <w:t>Used on hundreds of crops including apples, broccoli, grapes, oranges and corn,</w:t>
      </w:r>
      <w:r w:rsidR="005031E5">
        <w:rPr>
          <w:rFonts w:asciiTheme="minorHAnsi" w:hAnsiTheme="minorHAnsi" w:cstheme="minorHAnsi"/>
        </w:rPr>
        <w:t xml:space="preserve"> </w:t>
      </w:r>
      <w:r w:rsidRPr="005031E5">
        <w:rPr>
          <w:rFonts w:asciiTheme="minorHAnsi" w:hAnsiTheme="minorHAnsi" w:cstheme="minorHAnsi"/>
        </w:rPr>
        <w:t>organophosphate</w:t>
      </w:r>
      <w:r w:rsidR="005031E5">
        <w:rPr>
          <w:rFonts w:asciiTheme="minorHAnsi" w:hAnsiTheme="minorHAnsi" w:cstheme="minorHAnsi"/>
        </w:rPr>
        <w:t xml:space="preserve">s </w:t>
      </w:r>
      <w:r w:rsidRPr="005031E5">
        <w:rPr>
          <w:rFonts w:asciiTheme="minorHAnsi" w:hAnsiTheme="minorHAnsi" w:cstheme="minorHAnsi"/>
        </w:rPr>
        <w:t>can permanently damage the brains of infants and toddlers and are also dangerous to farm workers, even when workers wear protective gear.</w:t>
      </w:r>
    </w:p>
    <w:p w14:paraId="3258CEED" w14:textId="77777777" w:rsidR="005031E5" w:rsidRDefault="005031E5" w:rsidP="00D70D60">
      <w:pPr>
        <w:rPr>
          <w:rFonts w:asciiTheme="minorHAnsi" w:hAnsiTheme="minorHAnsi" w:cstheme="minorHAnsi"/>
        </w:rPr>
      </w:pPr>
    </w:p>
    <w:p w14:paraId="194A8311" w14:textId="46B53FAE" w:rsidR="00D70D60" w:rsidRPr="005031E5" w:rsidRDefault="00D70D60" w:rsidP="00D70D60">
      <w:pPr>
        <w:rPr>
          <w:rFonts w:asciiTheme="minorHAnsi" w:hAnsiTheme="minorHAnsi" w:cstheme="minorHAnsi"/>
        </w:rPr>
      </w:pPr>
      <w:r w:rsidRPr="005031E5">
        <w:rPr>
          <w:rFonts w:asciiTheme="minorHAnsi" w:hAnsiTheme="minorHAnsi" w:cstheme="minorHAnsi"/>
        </w:rPr>
        <w:t>Decades of scientific research show that exposure to organophosphates, particularly during pregnancy, can lead to reduced IQ, loss of working memory, and attention deficit disorders in children. Damage to children's brains occurs even at low levels of exposure, according to studies that closely followed cases of mothers and children. This class of pesticides can cause acute poisoning to agricultural workers even when taking into account permissible levels of exposure and/or when wearing protective equipment. In some situations, exposure can be fatal.</w:t>
      </w:r>
    </w:p>
    <w:p w14:paraId="302B310E" w14:textId="77777777" w:rsidR="00D70D60" w:rsidRPr="005031E5" w:rsidRDefault="00D70D60" w:rsidP="00D70D60">
      <w:pPr>
        <w:rPr>
          <w:rFonts w:asciiTheme="minorHAnsi" w:hAnsiTheme="minorHAnsi" w:cstheme="minorHAnsi"/>
        </w:rPr>
      </w:pPr>
    </w:p>
    <w:p w14:paraId="5A92D334" w14:textId="3AE67B4D" w:rsidR="00D70D60" w:rsidRPr="005031E5" w:rsidRDefault="00D70D60" w:rsidP="00D70D60">
      <w:pPr>
        <w:rPr>
          <w:rFonts w:asciiTheme="minorHAnsi" w:hAnsiTheme="minorHAnsi" w:cstheme="minorHAnsi"/>
        </w:rPr>
      </w:pPr>
      <w:r w:rsidRPr="005031E5">
        <w:rPr>
          <w:rFonts w:asciiTheme="minorHAnsi" w:hAnsiTheme="minorHAnsi" w:cstheme="minorHAnsi"/>
        </w:rPr>
        <w:t>In August</w:t>
      </w:r>
      <w:r w:rsidR="00F36124">
        <w:rPr>
          <w:rFonts w:asciiTheme="minorHAnsi" w:hAnsiTheme="minorHAnsi" w:cstheme="minorHAnsi"/>
        </w:rPr>
        <w:t xml:space="preserve"> 2021</w:t>
      </w:r>
      <w:r w:rsidRPr="005031E5">
        <w:rPr>
          <w:rFonts w:asciiTheme="minorHAnsi" w:hAnsiTheme="minorHAnsi" w:cstheme="minorHAnsi"/>
        </w:rPr>
        <w:t>, the Environmental Protection Agency (EPA) banned all use of chlorpyrifos — the nation's most common organophosphate, which for decades has been used in oranges, apples, broccoli, corn, grapes, and many more vegetables and fruits. But chlorpyrifos is only one of dozens of organophosphate pesticides that the EPA knows about and are just as harmful to babies, infants, and adults. If the EPA says that chlorpyrifos is unsafe for the consumer and the worker, then the entire class of organophosphate pesticides should be banned. Scientists say that all organophosphates, not just chlorpyrifos, are harmful.</w:t>
      </w:r>
    </w:p>
    <w:p w14:paraId="4DBD5C4A" w14:textId="77777777" w:rsidR="00D70D60" w:rsidRPr="005031E5" w:rsidRDefault="00D70D60" w:rsidP="00D70D60">
      <w:pPr>
        <w:rPr>
          <w:rFonts w:asciiTheme="minorHAnsi" w:hAnsiTheme="minorHAnsi" w:cstheme="minorHAnsi"/>
        </w:rPr>
      </w:pPr>
    </w:p>
    <w:p w14:paraId="748A5A06" w14:textId="085EF87A" w:rsidR="00D70D60" w:rsidRPr="005031E5" w:rsidRDefault="00F36124" w:rsidP="00D70D60">
      <w:pPr>
        <w:rPr>
          <w:rFonts w:asciiTheme="minorHAnsi" w:hAnsiTheme="minorHAnsi" w:cstheme="minorHAnsi"/>
        </w:rPr>
      </w:pPr>
      <w:r>
        <w:rPr>
          <w:rFonts w:asciiTheme="minorHAnsi" w:hAnsiTheme="minorHAnsi" w:cstheme="minorHAnsi"/>
        </w:rPr>
        <w:t>A</w:t>
      </w:r>
      <w:r w:rsidR="00D70D60" w:rsidRPr="005031E5">
        <w:rPr>
          <w:rFonts w:asciiTheme="minorHAnsi" w:hAnsiTheme="minorHAnsi" w:cstheme="minorHAnsi"/>
        </w:rPr>
        <w:t xml:space="preserve"> coalition of farm, community, and health worker groups </w:t>
      </w:r>
      <w:r>
        <w:rPr>
          <w:rFonts w:asciiTheme="minorHAnsi" w:hAnsiTheme="minorHAnsi" w:cstheme="minorHAnsi"/>
        </w:rPr>
        <w:t>have</w:t>
      </w:r>
      <w:r w:rsidR="00D70D60" w:rsidRPr="005031E5">
        <w:rPr>
          <w:rFonts w:asciiTheme="minorHAnsi" w:hAnsiTheme="minorHAnsi" w:cstheme="minorHAnsi"/>
        </w:rPr>
        <w:t xml:space="preserve"> called for a ban on organophosphate pesticides given the danger to the health of farmworkers and their families, as well as the health of the consumer.</w:t>
      </w:r>
    </w:p>
    <w:p w14:paraId="7AAC7B88" w14:textId="77777777" w:rsidR="00D70D60" w:rsidRPr="005031E5" w:rsidRDefault="00D70D60" w:rsidP="00D70D60">
      <w:pPr>
        <w:rPr>
          <w:rFonts w:asciiTheme="minorHAnsi" w:hAnsiTheme="minorHAnsi" w:cstheme="minorHAnsi"/>
        </w:rPr>
      </w:pPr>
    </w:p>
    <w:p w14:paraId="460C0B37" w14:textId="73BC4BB8" w:rsidR="00D70D60" w:rsidRDefault="00D70D60" w:rsidP="00D70D60">
      <w:pPr>
        <w:rPr>
          <w:rFonts w:asciiTheme="minorHAnsi" w:hAnsiTheme="minorHAnsi" w:cstheme="minorHAnsi"/>
        </w:rPr>
      </w:pPr>
      <w:r w:rsidRPr="005031E5">
        <w:rPr>
          <w:rFonts w:asciiTheme="minorHAnsi" w:hAnsiTheme="minorHAnsi" w:cstheme="minorHAnsi"/>
        </w:rPr>
        <w:t>According to government reports, this class of pesticides is used throughout the country, but particularly in central and southern California, Arizona, Louisiana, Mississippi, Alabama, central and southern Florida, southern Georgia and South Carolina. Exposure to organophosphate pesticides occurs through food, and if you live near fields, through the air and touch. Agricultural workers are at most immediate risk, but people anywhere in the United States can be exposed to organophosphate pesticides through drinking water, food, and even their homes through pesticide drift.</w:t>
      </w:r>
    </w:p>
    <w:p w14:paraId="19B1C0D1" w14:textId="77777777" w:rsidR="005031E5" w:rsidRPr="005031E5" w:rsidRDefault="005031E5" w:rsidP="00D70D60">
      <w:pPr>
        <w:rPr>
          <w:rFonts w:asciiTheme="minorHAnsi" w:hAnsiTheme="minorHAnsi" w:cstheme="minorHAnsi"/>
        </w:rPr>
      </w:pPr>
    </w:p>
    <w:p w14:paraId="57170BBB" w14:textId="77777777" w:rsidR="00D70D60" w:rsidRPr="005031E5" w:rsidRDefault="00D70D60" w:rsidP="00D70D60">
      <w:pPr>
        <w:rPr>
          <w:rFonts w:asciiTheme="minorHAnsi" w:hAnsiTheme="minorHAnsi" w:cstheme="minorHAnsi"/>
        </w:rPr>
      </w:pPr>
      <w:r w:rsidRPr="005031E5">
        <w:rPr>
          <w:rFonts w:asciiTheme="minorHAnsi" w:hAnsiTheme="minorHAnsi" w:cstheme="minorHAnsi"/>
        </w:rPr>
        <w:t>Several organophosphate pesticides that are allowed by the EPA can affect reproduction and are known to be carcinogenic to some level. Organophosphate pesticide residues are found at worrying levels in fruits and vegetables. Although not allowed, residues were found in cilantro, basil, frozen strawberries, frozen spinach, mangoes, and bell peppers. There are also surplus residues in raisins, mangoes, and mustard.</w:t>
      </w:r>
    </w:p>
    <w:p w14:paraId="2A29DB1A" w14:textId="5B3F2EC8" w:rsidR="00D70D60" w:rsidRPr="004606F3" w:rsidRDefault="005031E5" w:rsidP="00D70D60">
      <w:pPr>
        <w:rPr>
          <w:rFonts w:asciiTheme="minorHAnsi" w:hAnsiTheme="minorHAnsi" w:cstheme="minorHAnsi"/>
          <w:b/>
          <w:bCs/>
        </w:rPr>
      </w:pPr>
      <w:r w:rsidRPr="004606F3">
        <w:rPr>
          <w:rFonts w:asciiTheme="minorHAnsi" w:hAnsiTheme="minorHAnsi" w:cstheme="minorHAnsi"/>
          <w:b/>
          <w:bCs/>
        </w:rPr>
        <w:lastRenderedPageBreak/>
        <w:t>S</w:t>
      </w:r>
      <w:r w:rsidR="00D70D60" w:rsidRPr="004606F3">
        <w:rPr>
          <w:rFonts w:asciiTheme="minorHAnsi" w:hAnsiTheme="minorHAnsi" w:cstheme="minorHAnsi"/>
          <w:b/>
          <w:bCs/>
        </w:rPr>
        <w:t xml:space="preserve">uggested </w:t>
      </w:r>
      <w:r w:rsidR="004606F3" w:rsidRPr="004606F3">
        <w:rPr>
          <w:rFonts w:asciiTheme="minorHAnsi" w:hAnsiTheme="minorHAnsi" w:cstheme="minorHAnsi"/>
          <w:b/>
          <w:bCs/>
        </w:rPr>
        <w:t>messaging.</w:t>
      </w:r>
    </w:p>
    <w:p w14:paraId="22C749F1" w14:textId="5465D863" w:rsidR="00D70D60" w:rsidRPr="005031E5" w:rsidRDefault="00D70D60" w:rsidP="00D70D60">
      <w:pPr>
        <w:rPr>
          <w:rFonts w:asciiTheme="minorHAnsi" w:hAnsiTheme="minorHAnsi" w:cstheme="minorHAnsi"/>
        </w:rPr>
      </w:pPr>
      <w:r w:rsidRPr="005031E5">
        <w:rPr>
          <w:rFonts w:asciiTheme="minorHAnsi" w:hAnsiTheme="minorHAnsi" w:cstheme="minorHAnsi"/>
        </w:rPr>
        <w:t xml:space="preserve">• </w:t>
      </w:r>
      <w:r w:rsidR="005031E5">
        <w:rPr>
          <w:rFonts w:asciiTheme="minorHAnsi" w:hAnsiTheme="minorHAnsi" w:cstheme="minorHAnsi"/>
        </w:rPr>
        <w:t>Farmworkers d</w:t>
      </w:r>
      <w:r w:rsidRPr="005031E5">
        <w:rPr>
          <w:rFonts w:asciiTheme="minorHAnsi" w:hAnsiTheme="minorHAnsi" w:cstheme="minorHAnsi"/>
        </w:rPr>
        <w:t xml:space="preserve">eserve to work without risk of poisoning or worry that </w:t>
      </w:r>
      <w:r w:rsidR="005031E5">
        <w:rPr>
          <w:rFonts w:asciiTheme="minorHAnsi" w:hAnsiTheme="minorHAnsi" w:cstheme="minorHAnsi"/>
        </w:rPr>
        <w:t xml:space="preserve">they </w:t>
      </w:r>
      <w:r w:rsidRPr="005031E5">
        <w:rPr>
          <w:rFonts w:asciiTheme="minorHAnsi" w:hAnsiTheme="minorHAnsi" w:cstheme="minorHAnsi"/>
        </w:rPr>
        <w:t xml:space="preserve">may bring </w:t>
      </w:r>
      <w:r w:rsidR="005031E5">
        <w:rPr>
          <w:rFonts w:asciiTheme="minorHAnsi" w:hAnsiTheme="minorHAnsi" w:cstheme="minorHAnsi"/>
        </w:rPr>
        <w:t>toxic pesticides</w:t>
      </w:r>
      <w:r w:rsidRPr="005031E5">
        <w:rPr>
          <w:rFonts w:asciiTheme="minorHAnsi" w:hAnsiTheme="minorHAnsi" w:cstheme="minorHAnsi"/>
        </w:rPr>
        <w:t xml:space="preserve"> into </w:t>
      </w:r>
      <w:r w:rsidR="005031E5">
        <w:rPr>
          <w:rFonts w:asciiTheme="minorHAnsi" w:hAnsiTheme="minorHAnsi" w:cstheme="minorHAnsi"/>
        </w:rPr>
        <w:t>their</w:t>
      </w:r>
      <w:r w:rsidRPr="005031E5">
        <w:rPr>
          <w:rFonts w:asciiTheme="minorHAnsi" w:hAnsiTheme="minorHAnsi" w:cstheme="minorHAnsi"/>
        </w:rPr>
        <w:t xml:space="preserve"> homes on </w:t>
      </w:r>
      <w:r w:rsidR="005031E5">
        <w:rPr>
          <w:rFonts w:asciiTheme="minorHAnsi" w:hAnsiTheme="minorHAnsi" w:cstheme="minorHAnsi"/>
        </w:rPr>
        <w:t>their works</w:t>
      </w:r>
      <w:r w:rsidRPr="005031E5">
        <w:rPr>
          <w:rFonts w:asciiTheme="minorHAnsi" w:hAnsiTheme="minorHAnsi" w:cstheme="minorHAnsi"/>
        </w:rPr>
        <w:t xml:space="preserve"> clothes or shoes. </w:t>
      </w:r>
      <w:r w:rsidR="005031E5">
        <w:rPr>
          <w:rFonts w:asciiTheme="minorHAnsi" w:hAnsiTheme="minorHAnsi" w:cstheme="minorHAnsi"/>
        </w:rPr>
        <w:t>F</w:t>
      </w:r>
      <w:r w:rsidRPr="005031E5">
        <w:rPr>
          <w:rFonts w:asciiTheme="minorHAnsi" w:hAnsiTheme="minorHAnsi" w:cstheme="minorHAnsi"/>
        </w:rPr>
        <w:t xml:space="preserve">amilies and children deserve </w:t>
      </w:r>
      <w:r w:rsidR="005031E5">
        <w:rPr>
          <w:rFonts w:asciiTheme="minorHAnsi" w:hAnsiTheme="minorHAnsi" w:cstheme="minorHAnsi"/>
        </w:rPr>
        <w:t>to live free of organophosphates</w:t>
      </w:r>
      <w:r w:rsidRPr="005031E5">
        <w:rPr>
          <w:rFonts w:asciiTheme="minorHAnsi" w:hAnsiTheme="minorHAnsi" w:cstheme="minorHAnsi"/>
        </w:rPr>
        <w:t>.</w:t>
      </w:r>
    </w:p>
    <w:p w14:paraId="526C5FB1" w14:textId="77777777" w:rsidR="00D70D60" w:rsidRPr="005031E5" w:rsidRDefault="00D70D60" w:rsidP="00D70D60">
      <w:pPr>
        <w:rPr>
          <w:rFonts w:asciiTheme="minorHAnsi" w:hAnsiTheme="minorHAnsi" w:cstheme="minorHAnsi"/>
        </w:rPr>
      </w:pPr>
    </w:p>
    <w:p w14:paraId="229FEB89" w14:textId="411A8F0F" w:rsidR="00D70D60" w:rsidRPr="005031E5" w:rsidRDefault="00D70D60" w:rsidP="00D70D60">
      <w:pPr>
        <w:rPr>
          <w:rFonts w:asciiTheme="minorHAnsi" w:hAnsiTheme="minorHAnsi" w:cstheme="minorHAnsi"/>
        </w:rPr>
      </w:pPr>
      <w:r w:rsidRPr="005031E5">
        <w:rPr>
          <w:rFonts w:asciiTheme="minorHAnsi" w:hAnsiTheme="minorHAnsi" w:cstheme="minorHAnsi"/>
        </w:rPr>
        <w:t xml:space="preserve">• The EPA </w:t>
      </w:r>
      <w:r w:rsidR="005031E5">
        <w:rPr>
          <w:rFonts w:asciiTheme="minorHAnsi" w:hAnsiTheme="minorHAnsi" w:cstheme="minorHAnsi"/>
        </w:rPr>
        <w:t xml:space="preserve">said it </w:t>
      </w:r>
      <w:r w:rsidRPr="005031E5">
        <w:rPr>
          <w:rFonts w:asciiTheme="minorHAnsi" w:hAnsiTheme="minorHAnsi" w:cstheme="minorHAnsi"/>
        </w:rPr>
        <w:t>banned chlorpyrifos</w:t>
      </w:r>
      <w:r w:rsidR="005031E5">
        <w:rPr>
          <w:rFonts w:asciiTheme="minorHAnsi" w:hAnsiTheme="minorHAnsi" w:cstheme="minorHAnsi"/>
        </w:rPr>
        <w:t>, the most infamous organophosphate,</w:t>
      </w:r>
      <w:r w:rsidRPr="005031E5">
        <w:rPr>
          <w:rFonts w:asciiTheme="minorHAnsi" w:hAnsiTheme="minorHAnsi" w:cstheme="minorHAnsi"/>
        </w:rPr>
        <w:t xml:space="preserve"> to protect us and our families. But we know that not only chlorpyrifos is harmful to health. </w:t>
      </w:r>
      <w:r w:rsidR="005031E5">
        <w:rPr>
          <w:rFonts w:asciiTheme="minorHAnsi" w:hAnsiTheme="minorHAnsi" w:cstheme="minorHAnsi"/>
        </w:rPr>
        <w:t>Congress must</w:t>
      </w:r>
      <w:r w:rsidRPr="005031E5">
        <w:rPr>
          <w:rFonts w:asciiTheme="minorHAnsi" w:hAnsiTheme="minorHAnsi" w:cstheme="minorHAnsi"/>
        </w:rPr>
        <w:t xml:space="preserve"> ban all organophosphates from food, not just chlorpyrifos.</w:t>
      </w:r>
    </w:p>
    <w:p w14:paraId="6C1B9F43" w14:textId="77777777" w:rsidR="00D70D60" w:rsidRPr="005031E5" w:rsidRDefault="00D70D60" w:rsidP="00D70D60">
      <w:pPr>
        <w:rPr>
          <w:rFonts w:asciiTheme="minorHAnsi" w:hAnsiTheme="minorHAnsi" w:cstheme="minorHAnsi"/>
        </w:rPr>
      </w:pPr>
    </w:p>
    <w:p w14:paraId="7AB9CBE4" w14:textId="4830F835" w:rsidR="00D70D60" w:rsidRDefault="00D70D60" w:rsidP="00D70D60">
      <w:pPr>
        <w:rPr>
          <w:rFonts w:asciiTheme="minorHAnsi" w:hAnsiTheme="minorHAnsi" w:cstheme="minorHAnsi"/>
        </w:rPr>
      </w:pPr>
      <w:r w:rsidRPr="005031E5">
        <w:rPr>
          <w:rFonts w:asciiTheme="minorHAnsi" w:hAnsiTheme="minorHAnsi" w:cstheme="minorHAnsi"/>
        </w:rPr>
        <w:t xml:space="preserve">• Organophosphates </w:t>
      </w:r>
      <w:r w:rsidR="005031E5">
        <w:rPr>
          <w:rFonts w:asciiTheme="minorHAnsi" w:hAnsiTheme="minorHAnsi" w:cstheme="minorHAnsi"/>
        </w:rPr>
        <w:t>harm children’s developing brain and poison communities. The</w:t>
      </w:r>
      <w:r w:rsidR="004606F3">
        <w:rPr>
          <w:rFonts w:asciiTheme="minorHAnsi" w:hAnsiTheme="minorHAnsi" w:cstheme="minorHAnsi"/>
        </w:rPr>
        <w:t>se toxic pesticides</w:t>
      </w:r>
      <w:r w:rsidR="005031E5">
        <w:rPr>
          <w:rFonts w:asciiTheme="minorHAnsi" w:hAnsiTheme="minorHAnsi" w:cstheme="minorHAnsi"/>
        </w:rPr>
        <w:t xml:space="preserve"> have no please in our </w:t>
      </w:r>
      <w:r w:rsidRPr="005031E5">
        <w:rPr>
          <w:rFonts w:asciiTheme="minorHAnsi" w:hAnsiTheme="minorHAnsi" w:cstheme="minorHAnsi"/>
        </w:rPr>
        <w:t>f</w:t>
      </w:r>
      <w:r w:rsidR="005031E5">
        <w:rPr>
          <w:rFonts w:asciiTheme="minorHAnsi" w:hAnsiTheme="minorHAnsi" w:cstheme="minorHAnsi"/>
        </w:rPr>
        <w:t>ruits and vegetables</w:t>
      </w:r>
      <w:r w:rsidRPr="005031E5">
        <w:rPr>
          <w:rFonts w:asciiTheme="minorHAnsi" w:hAnsiTheme="minorHAnsi" w:cstheme="minorHAnsi"/>
        </w:rPr>
        <w:t xml:space="preserve">. To protect us all, </w:t>
      </w:r>
      <w:r w:rsidR="005031E5">
        <w:rPr>
          <w:rFonts w:asciiTheme="minorHAnsi" w:hAnsiTheme="minorHAnsi" w:cstheme="minorHAnsi"/>
        </w:rPr>
        <w:t xml:space="preserve">Congress </w:t>
      </w:r>
      <w:r w:rsidRPr="005031E5">
        <w:rPr>
          <w:rFonts w:asciiTheme="minorHAnsi" w:hAnsiTheme="minorHAnsi" w:cstheme="minorHAnsi"/>
        </w:rPr>
        <w:t xml:space="preserve">must ban all </w:t>
      </w:r>
      <w:r w:rsidR="005031E5">
        <w:rPr>
          <w:rFonts w:asciiTheme="minorHAnsi" w:hAnsiTheme="minorHAnsi" w:cstheme="minorHAnsi"/>
        </w:rPr>
        <w:t>organophosphates</w:t>
      </w:r>
      <w:r w:rsidRPr="005031E5">
        <w:rPr>
          <w:rFonts w:asciiTheme="minorHAnsi" w:hAnsiTheme="minorHAnsi" w:cstheme="minorHAnsi"/>
        </w:rPr>
        <w:t>.</w:t>
      </w:r>
    </w:p>
    <w:p w14:paraId="1D2DE7A0" w14:textId="051B965B" w:rsidR="005031E5" w:rsidRDefault="005031E5" w:rsidP="00D70D60">
      <w:pPr>
        <w:rPr>
          <w:rFonts w:asciiTheme="minorHAnsi" w:hAnsiTheme="minorHAnsi" w:cstheme="minorHAnsi"/>
          <w:lang w:val="es-ES"/>
        </w:rPr>
      </w:pPr>
    </w:p>
    <w:p w14:paraId="1A7F84E7" w14:textId="77777777" w:rsidR="005031E5" w:rsidRDefault="005031E5" w:rsidP="00D70D60">
      <w:pPr>
        <w:rPr>
          <w:rFonts w:asciiTheme="minorHAnsi" w:hAnsiTheme="minorHAnsi" w:cstheme="minorHAnsi"/>
          <w:i/>
          <w:iCs/>
          <w:lang w:val="es-ES"/>
        </w:rPr>
      </w:pPr>
    </w:p>
    <w:p w14:paraId="0E63E180" w14:textId="3C22B4D1" w:rsidR="005031E5" w:rsidRPr="005031E5" w:rsidRDefault="005031E5" w:rsidP="00D70D60">
      <w:pPr>
        <w:rPr>
          <w:rFonts w:asciiTheme="minorHAnsi" w:hAnsiTheme="minorHAnsi" w:cstheme="minorHAnsi"/>
          <w:i/>
          <w:iCs/>
          <w:lang w:val="es-ES"/>
        </w:rPr>
      </w:pPr>
      <w:proofErr w:type="spellStart"/>
      <w:r w:rsidRPr="005031E5">
        <w:rPr>
          <w:rFonts w:asciiTheme="minorHAnsi" w:hAnsiTheme="minorHAnsi" w:cstheme="minorHAnsi"/>
          <w:i/>
          <w:iCs/>
          <w:lang w:val="es-ES"/>
        </w:rPr>
        <w:t>Talking</w:t>
      </w:r>
      <w:proofErr w:type="spellEnd"/>
      <w:r w:rsidRPr="005031E5">
        <w:rPr>
          <w:rFonts w:asciiTheme="minorHAnsi" w:hAnsiTheme="minorHAnsi" w:cstheme="minorHAnsi"/>
          <w:i/>
          <w:iCs/>
          <w:lang w:val="es-ES"/>
        </w:rPr>
        <w:t xml:space="preserve"> </w:t>
      </w:r>
      <w:proofErr w:type="spellStart"/>
      <w:r w:rsidRPr="005031E5">
        <w:rPr>
          <w:rFonts w:asciiTheme="minorHAnsi" w:hAnsiTheme="minorHAnsi" w:cstheme="minorHAnsi"/>
          <w:i/>
          <w:iCs/>
          <w:lang w:val="es-ES"/>
        </w:rPr>
        <w:t>points</w:t>
      </w:r>
      <w:proofErr w:type="spellEnd"/>
      <w:r w:rsidRPr="005031E5">
        <w:rPr>
          <w:rFonts w:asciiTheme="minorHAnsi" w:hAnsiTheme="minorHAnsi" w:cstheme="minorHAnsi"/>
          <w:i/>
          <w:iCs/>
          <w:lang w:val="es-ES"/>
        </w:rPr>
        <w:t xml:space="preserve"> in </w:t>
      </w:r>
      <w:proofErr w:type="spellStart"/>
      <w:r w:rsidRPr="005031E5">
        <w:rPr>
          <w:rFonts w:asciiTheme="minorHAnsi" w:hAnsiTheme="minorHAnsi" w:cstheme="minorHAnsi"/>
          <w:i/>
          <w:iCs/>
          <w:lang w:val="es-ES"/>
        </w:rPr>
        <w:t>Spanish</w:t>
      </w:r>
      <w:proofErr w:type="spellEnd"/>
    </w:p>
    <w:p w14:paraId="636C41D9" w14:textId="77777777" w:rsidR="00D70D60" w:rsidRDefault="00D70D60" w:rsidP="00B61EC2">
      <w:pPr>
        <w:rPr>
          <w:rFonts w:asciiTheme="minorHAnsi" w:hAnsiTheme="minorHAnsi" w:cstheme="minorHAnsi"/>
          <w:b/>
          <w:bCs/>
          <w:lang w:val="es-ES"/>
        </w:rPr>
      </w:pPr>
    </w:p>
    <w:p w14:paraId="2114AA5C" w14:textId="1C0E15EF" w:rsidR="00B61EC2" w:rsidRPr="00B61EC2" w:rsidRDefault="00ED4237" w:rsidP="00B61EC2">
      <w:pPr>
        <w:rPr>
          <w:rFonts w:asciiTheme="minorHAnsi" w:hAnsiTheme="minorHAnsi" w:cstheme="minorHAnsi"/>
          <w:b/>
          <w:bCs/>
          <w:lang w:val="es-ES"/>
        </w:rPr>
      </w:pPr>
      <w:r w:rsidRPr="00B61EC2">
        <w:rPr>
          <w:rFonts w:asciiTheme="minorHAnsi" w:hAnsiTheme="minorHAnsi" w:cstheme="minorHAnsi"/>
          <w:b/>
          <w:bCs/>
          <w:lang w:val="es-ES"/>
        </w:rPr>
        <w:t>Pesticidas organofosforados</w:t>
      </w:r>
      <w:r w:rsidR="00B61EC2" w:rsidRPr="00B61EC2">
        <w:rPr>
          <w:rFonts w:asciiTheme="minorHAnsi" w:hAnsiTheme="minorHAnsi" w:cstheme="minorHAnsi"/>
          <w:b/>
          <w:bCs/>
          <w:lang w:val="es-ES"/>
        </w:rPr>
        <w:t xml:space="preserve"> </w:t>
      </w:r>
    </w:p>
    <w:p w14:paraId="534BDC6D" w14:textId="40CC6891" w:rsidR="00B61EC2" w:rsidRPr="00B61EC2" w:rsidRDefault="00B61EC2" w:rsidP="00B61EC2">
      <w:pPr>
        <w:rPr>
          <w:lang w:val="es-ES"/>
        </w:rPr>
      </w:pPr>
      <w:r w:rsidRPr="00B61EC2">
        <w:rPr>
          <w:rFonts w:ascii="Calibri" w:hAnsi="Calibri" w:cs="Calibri"/>
          <w:color w:val="999999"/>
          <w:sz w:val="22"/>
          <w:szCs w:val="22"/>
          <w:lang w:val="es-ES"/>
        </w:rPr>
        <w:t xml:space="preserve">(se puede decir también </w:t>
      </w:r>
      <w:proofErr w:type="spellStart"/>
      <w:proofErr w:type="gramStart"/>
      <w:r w:rsidRPr="00B61EC2">
        <w:rPr>
          <w:rFonts w:ascii="Calibri" w:hAnsi="Calibri" w:cs="Calibri"/>
          <w:color w:val="999999"/>
          <w:sz w:val="22"/>
          <w:szCs w:val="22"/>
          <w:lang w:val="es-ES"/>
        </w:rPr>
        <w:t>organofosfato</w:t>
      </w:r>
      <w:r w:rsidR="00110307">
        <w:rPr>
          <w:rFonts w:ascii="Calibri" w:hAnsi="Calibri" w:cs="Calibri"/>
          <w:color w:val="999999"/>
          <w:sz w:val="22"/>
          <w:szCs w:val="22"/>
          <w:lang w:val="es-ES"/>
        </w:rPr>
        <w:t>,</w:t>
      </w:r>
      <w:r w:rsidRPr="00B61EC2">
        <w:rPr>
          <w:rFonts w:ascii="Calibri" w:hAnsi="Calibri" w:cs="Calibri"/>
          <w:color w:val="999999"/>
          <w:sz w:val="22"/>
          <w:szCs w:val="22"/>
          <w:lang w:val="es-ES"/>
        </w:rPr>
        <w:t>s</w:t>
      </w:r>
      <w:proofErr w:type="spellEnd"/>
      <w:proofErr w:type="gramEnd"/>
      <w:r w:rsidRPr="00B61EC2">
        <w:rPr>
          <w:rFonts w:ascii="Calibri" w:hAnsi="Calibri" w:cs="Calibri"/>
          <w:color w:val="999999"/>
          <w:sz w:val="22"/>
          <w:szCs w:val="22"/>
          <w:lang w:val="es-ES"/>
        </w:rPr>
        <w:t xml:space="preserve"> si se habla de toda la clas</w:t>
      </w:r>
      <w:r>
        <w:rPr>
          <w:rFonts w:ascii="Calibri" w:hAnsi="Calibri" w:cs="Calibri"/>
          <w:color w:val="999999"/>
          <w:sz w:val="22"/>
          <w:szCs w:val="22"/>
          <w:lang w:val="es-ES"/>
        </w:rPr>
        <w:t>e de químicos</w:t>
      </w:r>
      <w:r w:rsidRPr="00B61EC2">
        <w:rPr>
          <w:rFonts w:ascii="Calibri" w:hAnsi="Calibri" w:cs="Calibri"/>
          <w:color w:val="999999"/>
          <w:sz w:val="22"/>
          <w:szCs w:val="22"/>
          <w:lang w:val="es-ES"/>
        </w:rPr>
        <w:t>)</w:t>
      </w:r>
    </w:p>
    <w:p w14:paraId="12A1580D" w14:textId="11CD1F2C" w:rsidR="00F73779" w:rsidRPr="00110307" w:rsidRDefault="00F73779" w:rsidP="000D54A2">
      <w:pPr>
        <w:jc w:val="center"/>
        <w:rPr>
          <w:rFonts w:asciiTheme="minorHAnsi" w:hAnsiTheme="minorHAnsi" w:cstheme="minorHAnsi"/>
          <w:b/>
          <w:bCs/>
          <w:lang w:val="es-ES"/>
        </w:rPr>
      </w:pPr>
    </w:p>
    <w:p w14:paraId="20747B93" w14:textId="304C141F" w:rsidR="00F73779" w:rsidRPr="00B61EC2" w:rsidRDefault="00764DDB" w:rsidP="00617519">
      <w:pPr>
        <w:rPr>
          <w:rStyle w:val="normaltextrun"/>
          <w:rFonts w:asciiTheme="minorHAnsi" w:hAnsiTheme="minorHAnsi" w:cstheme="minorHAnsi"/>
          <w:b/>
          <w:bCs/>
          <w:u w:val="single"/>
          <w:lang w:val="es-ES"/>
        </w:rPr>
      </w:pPr>
      <w:r w:rsidRPr="00B61EC2">
        <w:rPr>
          <w:rStyle w:val="normaltextrun"/>
          <w:rFonts w:asciiTheme="minorHAnsi" w:hAnsiTheme="minorHAnsi" w:cstheme="minorHAnsi"/>
          <w:b/>
          <w:bCs/>
          <w:u w:val="single"/>
          <w:lang w:val="es-ES"/>
        </w:rPr>
        <w:t>Contexto:</w:t>
      </w:r>
    </w:p>
    <w:p w14:paraId="59DA94F6" w14:textId="62BE5D67" w:rsidR="00617519" w:rsidRDefault="004959E6" w:rsidP="00F73779">
      <w:pPr>
        <w:rPr>
          <w:rFonts w:asciiTheme="minorHAnsi" w:hAnsiTheme="minorHAnsi" w:cstheme="minorHAnsi"/>
          <w:lang w:val="es-ES"/>
        </w:rPr>
      </w:pPr>
      <w:r w:rsidRPr="00617519">
        <w:rPr>
          <w:rStyle w:val="normaltextrun"/>
          <w:rFonts w:asciiTheme="minorHAnsi" w:hAnsiTheme="minorHAnsi" w:cstheme="minorHAnsi"/>
          <w:lang w:val="es-ES"/>
        </w:rPr>
        <w:t>Los pesticidas organofosforados son una clase de sustancias químicas tóxicas desarrolladas</w:t>
      </w:r>
      <w:r w:rsidR="00110307">
        <w:rPr>
          <w:rStyle w:val="normaltextrun"/>
          <w:rFonts w:asciiTheme="minorHAnsi" w:hAnsiTheme="minorHAnsi" w:cstheme="minorHAnsi"/>
          <w:lang w:val="es-ES"/>
        </w:rPr>
        <w:t xml:space="preserve"> como armas</w:t>
      </w:r>
      <w:r w:rsidRPr="00617519">
        <w:rPr>
          <w:rStyle w:val="normaltextrun"/>
          <w:rFonts w:asciiTheme="minorHAnsi" w:hAnsiTheme="minorHAnsi" w:cstheme="minorHAnsi"/>
          <w:lang w:val="es-ES"/>
        </w:rPr>
        <w:t xml:space="preserve"> durante la Segunda Guerra Mundial. Luego de la guerra, compañías agroquímicas modificaron </w:t>
      </w:r>
      <w:r w:rsidR="00110307">
        <w:rPr>
          <w:rStyle w:val="normaltextrun"/>
          <w:rFonts w:asciiTheme="minorHAnsi" w:hAnsiTheme="minorHAnsi" w:cstheme="minorHAnsi"/>
          <w:lang w:val="es-ES"/>
        </w:rPr>
        <w:t xml:space="preserve">los </w:t>
      </w:r>
      <w:proofErr w:type="spellStart"/>
      <w:r w:rsidR="00110307">
        <w:rPr>
          <w:rStyle w:val="normaltextrun"/>
          <w:rFonts w:asciiTheme="minorHAnsi" w:hAnsiTheme="minorHAnsi" w:cstheme="minorHAnsi"/>
          <w:lang w:val="es-ES"/>
        </w:rPr>
        <w:t>organofosfatos</w:t>
      </w:r>
      <w:proofErr w:type="spellEnd"/>
      <w:r w:rsidRPr="00617519">
        <w:rPr>
          <w:rStyle w:val="normaltextrun"/>
          <w:rFonts w:asciiTheme="minorHAnsi" w:hAnsiTheme="minorHAnsi" w:cstheme="minorHAnsi"/>
          <w:lang w:val="es-ES"/>
        </w:rPr>
        <w:t xml:space="preserve"> para uso agrícola. Utilizados en cientos de cultivos como manzanas, brócoli</w:t>
      </w:r>
      <w:r w:rsidR="00BD18BD" w:rsidRPr="00617519">
        <w:rPr>
          <w:rStyle w:val="normaltextrun"/>
          <w:rFonts w:asciiTheme="minorHAnsi" w:hAnsiTheme="minorHAnsi" w:cstheme="minorHAnsi"/>
          <w:lang w:val="es-ES"/>
        </w:rPr>
        <w:t>, uvas, naranjas</w:t>
      </w:r>
      <w:r w:rsidRPr="00617519">
        <w:rPr>
          <w:rStyle w:val="normaltextrun"/>
          <w:rFonts w:asciiTheme="minorHAnsi" w:hAnsiTheme="minorHAnsi" w:cstheme="minorHAnsi"/>
          <w:lang w:val="es-ES"/>
        </w:rPr>
        <w:t xml:space="preserve"> y maíz, los </w:t>
      </w:r>
      <w:r w:rsidR="0052518C">
        <w:rPr>
          <w:rStyle w:val="normaltextrun"/>
          <w:rFonts w:asciiTheme="minorHAnsi" w:hAnsiTheme="minorHAnsi" w:cstheme="minorHAnsi"/>
          <w:lang w:val="es-ES"/>
        </w:rPr>
        <w:t xml:space="preserve">pesticidas </w:t>
      </w:r>
      <w:r w:rsidRPr="00617519">
        <w:rPr>
          <w:rStyle w:val="normaltextrun"/>
          <w:rFonts w:asciiTheme="minorHAnsi" w:hAnsiTheme="minorHAnsi" w:cstheme="minorHAnsi"/>
          <w:lang w:val="es-ES"/>
        </w:rPr>
        <w:t>organofosforados pueden dañar permanentemente el cerebro de bebes e infantes y también son peligrosos para los trabajadores agrícolas, incluso cuando los trabajadores usan equipo de protección.</w:t>
      </w:r>
    </w:p>
    <w:p w14:paraId="6D519EF0" w14:textId="2A20E2F5" w:rsidR="00F73779" w:rsidRPr="00F73779" w:rsidRDefault="00F73779" w:rsidP="00F73779">
      <w:pPr>
        <w:spacing w:before="240" w:after="240"/>
        <w:rPr>
          <w:rFonts w:asciiTheme="minorHAnsi" w:hAnsiTheme="minorHAnsi" w:cstheme="minorHAnsi"/>
          <w:color w:val="111111"/>
          <w:lang w:val="es-ES"/>
        </w:rPr>
      </w:pPr>
      <w:r w:rsidRPr="00617519">
        <w:rPr>
          <w:rFonts w:asciiTheme="minorHAnsi" w:hAnsiTheme="minorHAnsi" w:cstheme="minorHAnsi"/>
          <w:color w:val="111111"/>
          <w:lang w:val="es-ES"/>
        </w:rPr>
        <w:t xml:space="preserve">Décadas de investigación científica muestran que la exposición a </w:t>
      </w:r>
      <w:proofErr w:type="spellStart"/>
      <w:r w:rsidRPr="00617519">
        <w:rPr>
          <w:rFonts w:asciiTheme="minorHAnsi" w:hAnsiTheme="minorHAnsi" w:cstheme="minorHAnsi"/>
          <w:color w:val="111111"/>
          <w:lang w:val="es-ES"/>
        </w:rPr>
        <w:t>organofosf</w:t>
      </w:r>
      <w:r w:rsidR="00B61EC2">
        <w:rPr>
          <w:rFonts w:asciiTheme="minorHAnsi" w:hAnsiTheme="minorHAnsi" w:cstheme="minorHAnsi"/>
          <w:color w:val="111111"/>
          <w:lang w:val="es-ES"/>
        </w:rPr>
        <w:t>atos</w:t>
      </w:r>
      <w:proofErr w:type="spellEnd"/>
      <w:r w:rsidRPr="00617519">
        <w:rPr>
          <w:rFonts w:asciiTheme="minorHAnsi" w:hAnsiTheme="minorHAnsi" w:cstheme="minorHAnsi"/>
          <w:color w:val="111111"/>
          <w:lang w:val="es-ES"/>
        </w:rPr>
        <w:t>, particularmente durante el embarazo, puede conducir a un coeficiente intelectual reducido, pérdida de la memoria funcional y trastornos por déficit de atención en los niños. Los daños al cerebro de los niños ocurren incluso a niveles bajos de exposición, según estudios que siguieron de cerca casos de madres y niños. E</w:t>
      </w:r>
      <w:r>
        <w:rPr>
          <w:rFonts w:asciiTheme="minorHAnsi" w:hAnsiTheme="minorHAnsi" w:cstheme="minorHAnsi"/>
          <w:color w:val="111111"/>
          <w:lang w:val="es-ES"/>
        </w:rPr>
        <w:t>sta clase de pesticidas</w:t>
      </w:r>
      <w:r w:rsidRPr="00617519">
        <w:rPr>
          <w:rFonts w:asciiTheme="minorHAnsi" w:hAnsiTheme="minorHAnsi" w:cstheme="minorHAnsi"/>
          <w:color w:val="111111"/>
          <w:lang w:val="es-ES"/>
        </w:rPr>
        <w:t xml:space="preserve"> puede causar una intoxicación aguda a los trabajadores agrícolas aun teniendo en cuenta niveles permitidos de exposición y/o cuando usan equipos</w:t>
      </w:r>
      <w:r>
        <w:rPr>
          <w:rFonts w:asciiTheme="minorHAnsi" w:hAnsiTheme="minorHAnsi" w:cstheme="minorHAnsi"/>
          <w:color w:val="111111"/>
          <w:lang w:val="es-ES"/>
        </w:rPr>
        <w:t xml:space="preserve"> de protección</w:t>
      </w:r>
      <w:r w:rsidRPr="00617519">
        <w:rPr>
          <w:rFonts w:asciiTheme="minorHAnsi" w:hAnsiTheme="minorHAnsi" w:cstheme="minorHAnsi"/>
          <w:color w:val="111111"/>
          <w:lang w:val="es-ES"/>
        </w:rPr>
        <w:t xml:space="preserve">. </w:t>
      </w:r>
      <w:r w:rsidRPr="00F73779">
        <w:rPr>
          <w:rFonts w:asciiTheme="minorHAnsi" w:hAnsiTheme="minorHAnsi" w:cstheme="minorHAnsi"/>
          <w:color w:val="111111"/>
          <w:lang w:val="es-ES"/>
        </w:rPr>
        <w:t>En algunas situaciones, la exposición puede ser letal.</w:t>
      </w:r>
    </w:p>
    <w:p w14:paraId="64BC4EB0" w14:textId="0C3B0452" w:rsidR="003C3A49" w:rsidRPr="00617519" w:rsidRDefault="000D54A2" w:rsidP="00617519">
      <w:pPr>
        <w:rPr>
          <w:rFonts w:asciiTheme="minorHAnsi" w:hAnsiTheme="minorHAnsi" w:cstheme="minorHAnsi"/>
          <w:lang w:val="es-ES"/>
        </w:rPr>
      </w:pPr>
      <w:r w:rsidRPr="00617519">
        <w:rPr>
          <w:rFonts w:asciiTheme="minorHAnsi" w:hAnsiTheme="minorHAnsi" w:cstheme="minorHAnsi"/>
          <w:color w:val="111111"/>
          <w:lang w:val="es-ES"/>
        </w:rPr>
        <w:t>En agosto</w:t>
      </w:r>
      <w:r w:rsidR="00692512">
        <w:rPr>
          <w:rFonts w:asciiTheme="minorHAnsi" w:hAnsiTheme="minorHAnsi" w:cstheme="minorHAnsi"/>
          <w:color w:val="111111"/>
          <w:lang w:val="es-ES"/>
        </w:rPr>
        <w:t xml:space="preserve"> de</w:t>
      </w:r>
      <w:r w:rsidR="00F36124">
        <w:rPr>
          <w:rFonts w:asciiTheme="minorHAnsi" w:hAnsiTheme="minorHAnsi" w:cstheme="minorHAnsi"/>
          <w:color w:val="111111"/>
          <w:lang w:val="es-ES"/>
        </w:rPr>
        <w:t xml:space="preserve"> 2021</w:t>
      </w:r>
      <w:r w:rsidRPr="00617519">
        <w:rPr>
          <w:rFonts w:asciiTheme="minorHAnsi" w:hAnsiTheme="minorHAnsi" w:cstheme="minorHAnsi"/>
          <w:color w:val="111111"/>
          <w:lang w:val="es-ES"/>
        </w:rPr>
        <w:t xml:space="preserve">, la </w:t>
      </w:r>
      <w:r w:rsidR="004959E6" w:rsidRPr="00617519">
        <w:rPr>
          <w:rFonts w:asciiTheme="minorHAnsi" w:hAnsiTheme="minorHAnsi" w:cstheme="minorHAnsi"/>
          <w:color w:val="111111"/>
          <w:lang w:val="es-ES"/>
        </w:rPr>
        <w:t>Agencia de Protección Ambiente (EPA)</w:t>
      </w:r>
      <w:r w:rsidRPr="00617519">
        <w:rPr>
          <w:rFonts w:asciiTheme="minorHAnsi" w:hAnsiTheme="minorHAnsi" w:cstheme="minorHAnsi"/>
          <w:color w:val="111111"/>
          <w:lang w:val="es-ES"/>
        </w:rPr>
        <w:t xml:space="preserve"> prohibió todo uso del </w:t>
      </w:r>
      <w:proofErr w:type="spellStart"/>
      <w:r w:rsidRPr="00617519">
        <w:rPr>
          <w:rFonts w:asciiTheme="minorHAnsi" w:hAnsiTheme="minorHAnsi" w:cstheme="minorHAnsi"/>
          <w:color w:val="111111"/>
          <w:lang w:val="es-ES"/>
        </w:rPr>
        <w:t>clorpirifós</w:t>
      </w:r>
      <w:proofErr w:type="spellEnd"/>
      <w:r w:rsidRPr="00617519">
        <w:rPr>
          <w:rFonts w:asciiTheme="minorHAnsi" w:hAnsiTheme="minorHAnsi" w:cstheme="minorHAnsi"/>
          <w:color w:val="111111"/>
          <w:lang w:val="es-ES"/>
        </w:rPr>
        <w:t xml:space="preserve"> — el </w:t>
      </w:r>
      <w:proofErr w:type="spellStart"/>
      <w:r w:rsidR="00891663">
        <w:rPr>
          <w:rFonts w:asciiTheme="minorHAnsi" w:hAnsiTheme="minorHAnsi" w:cstheme="minorHAnsi"/>
          <w:color w:val="111111"/>
          <w:lang w:val="es-ES"/>
        </w:rPr>
        <w:t>organofosfato</w:t>
      </w:r>
      <w:proofErr w:type="spellEnd"/>
      <w:r w:rsidR="00891663">
        <w:rPr>
          <w:rFonts w:asciiTheme="minorHAnsi" w:hAnsiTheme="minorHAnsi" w:cstheme="minorHAnsi"/>
          <w:color w:val="111111"/>
          <w:lang w:val="es-ES"/>
        </w:rPr>
        <w:t xml:space="preserve"> </w:t>
      </w:r>
      <w:r w:rsidR="004959E6" w:rsidRPr="00617519">
        <w:rPr>
          <w:rFonts w:asciiTheme="minorHAnsi" w:hAnsiTheme="minorHAnsi" w:cstheme="minorHAnsi"/>
          <w:color w:val="111111"/>
          <w:lang w:val="es-ES"/>
        </w:rPr>
        <w:t>más común del país</w:t>
      </w:r>
      <w:r w:rsidR="00891663">
        <w:rPr>
          <w:rFonts w:asciiTheme="minorHAnsi" w:hAnsiTheme="minorHAnsi" w:cstheme="minorHAnsi"/>
          <w:color w:val="111111"/>
          <w:lang w:val="es-ES"/>
        </w:rPr>
        <w:t>,</w:t>
      </w:r>
      <w:r w:rsidR="004959E6" w:rsidRPr="00617519">
        <w:rPr>
          <w:rFonts w:asciiTheme="minorHAnsi" w:hAnsiTheme="minorHAnsi" w:cstheme="minorHAnsi"/>
          <w:color w:val="111111"/>
          <w:lang w:val="es-ES"/>
        </w:rPr>
        <w:t xml:space="preserve"> que por décadas se uso en naranjas, manzanas, brócoli, maíz, uvas y </w:t>
      </w:r>
      <w:r w:rsidR="00AB5FE9" w:rsidRPr="00617519">
        <w:rPr>
          <w:rFonts w:asciiTheme="minorHAnsi" w:hAnsiTheme="minorHAnsi" w:cstheme="minorHAnsi"/>
          <w:color w:val="111111"/>
          <w:lang w:val="es-ES"/>
        </w:rPr>
        <w:t>muchos</w:t>
      </w:r>
      <w:r w:rsidR="004959E6" w:rsidRPr="00617519">
        <w:rPr>
          <w:rFonts w:asciiTheme="minorHAnsi" w:hAnsiTheme="minorHAnsi" w:cstheme="minorHAnsi"/>
          <w:color w:val="111111"/>
          <w:lang w:val="es-ES"/>
        </w:rPr>
        <w:t xml:space="preserve"> más vegetales y frutas. </w:t>
      </w:r>
      <w:r w:rsidR="0088465C" w:rsidRPr="00617519">
        <w:rPr>
          <w:rFonts w:asciiTheme="minorHAnsi" w:hAnsiTheme="minorHAnsi" w:cstheme="minorHAnsi"/>
          <w:color w:val="111111"/>
          <w:lang w:val="es-ES"/>
        </w:rPr>
        <w:t>Pero el</w:t>
      </w:r>
      <w:r w:rsidRPr="00617519">
        <w:rPr>
          <w:rFonts w:asciiTheme="minorHAnsi" w:hAnsiTheme="minorHAnsi" w:cstheme="minorHAnsi"/>
          <w:color w:val="111111"/>
          <w:lang w:val="es-ES"/>
        </w:rPr>
        <w:t xml:space="preserve"> </w:t>
      </w:r>
      <w:proofErr w:type="spellStart"/>
      <w:r w:rsidRPr="00617519">
        <w:rPr>
          <w:rFonts w:asciiTheme="minorHAnsi" w:hAnsiTheme="minorHAnsi" w:cstheme="minorHAnsi"/>
          <w:color w:val="111111"/>
          <w:lang w:val="es-ES"/>
        </w:rPr>
        <w:t>clorpirifós</w:t>
      </w:r>
      <w:proofErr w:type="spellEnd"/>
      <w:r w:rsidRPr="00617519">
        <w:rPr>
          <w:rFonts w:asciiTheme="minorHAnsi" w:hAnsiTheme="minorHAnsi" w:cstheme="minorHAnsi"/>
          <w:color w:val="111111"/>
          <w:lang w:val="es-ES"/>
        </w:rPr>
        <w:t xml:space="preserve"> es solo uno de docenas de</w:t>
      </w:r>
      <w:r w:rsidR="004959E6" w:rsidRPr="00617519">
        <w:rPr>
          <w:rFonts w:asciiTheme="minorHAnsi" w:hAnsiTheme="minorHAnsi" w:cstheme="minorHAnsi"/>
          <w:color w:val="111111"/>
          <w:lang w:val="es-ES"/>
        </w:rPr>
        <w:t xml:space="preserve"> pesticidas</w:t>
      </w:r>
      <w:r w:rsidRPr="00617519">
        <w:rPr>
          <w:rFonts w:asciiTheme="minorHAnsi" w:hAnsiTheme="minorHAnsi" w:cstheme="minorHAnsi"/>
          <w:color w:val="111111"/>
          <w:lang w:val="es-ES"/>
        </w:rPr>
        <w:t xml:space="preserve"> organofosforados que la </w:t>
      </w:r>
      <w:r w:rsidR="004959E6" w:rsidRPr="00617519">
        <w:rPr>
          <w:rFonts w:asciiTheme="minorHAnsi" w:hAnsiTheme="minorHAnsi" w:cstheme="minorHAnsi"/>
          <w:color w:val="111111"/>
          <w:lang w:val="es-ES"/>
        </w:rPr>
        <w:t>EPA</w:t>
      </w:r>
      <w:r w:rsidR="0088465C" w:rsidRPr="00617519">
        <w:rPr>
          <w:rFonts w:asciiTheme="minorHAnsi" w:hAnsiTheme="minorHAnsi" w:cstheme="minorHAnsi"/>
          <w:color w:val="111111"/>
          <w:lang w:val="es-ES"/>
        </w:rPr>
        <w:t xml:space="preserve"> sabe y son igual de nocivos para bebes, infantes y adultos. Si la EPA dice que el </w:t>
      </w:r>
      <w:proofErr w:type="spellStart"/>
      <w:r w:rsidR="0088465C" w:rsidRPr="00617519">
        <w:rPr>
          <w:rFonts w:asciiTheme="minorHAnsi" w:hAnsiTheme="minorHAnsi" w:cstheme="minorHAnsi"/>
          <w:color w:val="111111"/>
          <w:lang w:val="es-ES"/>
        </w:rPr>
        <w:t>clorpirif</w:t>
      </w:r>
      <w:r w:rsidR="00F73779">
        <w:rPr>
          <w:rFonts w:asciiTheme="minorHAnsi" w:hAnsiTheme="minorHAnsi" w:cstheme="minorHAnsi"/>
          <w:color w:val="111111"/>
          <w:lang w:val="es-ES"/>
        </w:rPr>
        <w:t>ó</w:t>
      </w:r>
      <w:r w:rsidR="0088465C" w:rsidRPr="00617519">
        <w:rPr>
          <w:rFonts w:asciiTheme="minorHAnsi" w:hAnsiTheme="minorHAnsi" w:cstheme="minorHAnsi"/>
          <w:color w:val="111111"/>
          <w:lang w:val="es-ES"/>
        </w:rPr>
        <w:t>s</w:t>
      </w:r>
      <w:proofErr w:type="spellEnd"/>
      <w:r w:rsidR="0088465C" w:rsidRPr="00617519">
        <w:rPr>
          <w:rFonts w:asciiTheme="minorHAnsi" w:hAnsiTheme="minorHAnsi" w:cstheme="minorHAnsi"/>
          <w:color w:val="111111"/>
          <w:lang w:val="es-ES"/>
        </w:rPr>
        <w:t xml:space="preserve"> es inseguro</w:t>
      </w:r>
      <w:r w:rsidR="00F73779">
        <w:rPr>
          <w:rFonts w:asciiTheme="minorHAnsi" w:hAnsiTheme="minorHAnsi" w:cstheme="minorHAnsi"/>
          <w:color w:val="111111"/>
          <w:lang w:val="es-ES"/>
        </w:rPr>
        <w:t xml:space="preserve"> para el consumi</w:t>
      </w:r>
      <w:r w:rsidR="00891663">
        <w:rPr>
          <w:rFonts w:asciiTheme="minorHAnsi" w:hAnsiTheme="minorHAnsi" w:cstheme="minorHAnsi"/>
          <w:color w:val="111111"/>
          <w:lang w:val="es-ES"/>
        </w:rPr>
        <w:t>dor</w:t>
      </w:r>
      <w:r w:rsidR="00F73779">
        <w:rPr>
          <w:rFonts w:asciiTheme="minorHAnsi" w:hAnsiTheme="minorHAnsi" w:cstheme="minorHAnsi"/>
          <w:color w:val="111111"/>
          <w:lang w:val="es-ES"/>
        </w:rPr>
        <w:t xml:space="preserve"> y el trabajador</w:t>
      </w:r>
      <w:r w:rsidR="0088465C" w:rsidRPr="00617519">
        <w:rPr>
          <w:rFonts w:asciiTheme="minorHAnsi" w:hAnsiTheme="minorHAnsi" w:cstheme="minorHAnsi"/>
          <w:color w:val="111111"/>
          <w:lang w:val="es-ES"/>
        </w:rPr>
        <w:t>, entonces toda la clase de pesticidas organofosforados se deben prohibir.</w:t>
      </w:r>
      <w:r w:rsidRPr="00617519">
        <w:rPr>
          <w:rFonts w:asciiTheme="minorHAnsi" w:hAnsiTheme="minorHAnsi" w:cstheme="minorHAnsi"/>
          <w:color w:val="111111"/>
          <w:lang w:val="es-ES"/>
        </w:rPr>
        <w:t xml:space="preserve"> </w:t>
      </w:r>
      <w:r w:rsidR="00F73779" w:rsidRPr="00617519">
        <w:rPr>
          <w:rStyle w:val="normaltextrun"/>
          <w:rFonts w:asciiTheme="minorHAnsi" w:hAnsiTheme="minorHAnsi" w:cstheme="minorHAnsi"/>
          <w:lang w:val="es-ES"/>
        </w:rPr>
        <w:t>Los científicos dicen que tod</w:t>
      </w:r>
      <w:r w:rsidR="00891663">
        <w:rPr>
          <w:rStyle w:val="normaltextrun"/>
          <w:rFonts w:asciiTheme="minorHAnsi" w:hAnsiTheme="minorHAnsi" w:cstheme="minorHAnsi"/>
          <w:lang w:val="es-ES"/>
        </w:rPr>
        <w:t xml:space="preserve">os los </w:t>
      </w:r>
      <w:proofErr w:type="spellStart"/>
      <w:r w:rsidR="00891663">
        <w:rPr>
          <w:rStyle w:val="normaltextrun"/>
          <w:rFonts w:asciiTheme="minorHAnsi" w:hAnsiTheme="minorHAnsi" w:cstheme="minorHAnsi"/>
          <w:lang w:val="es-ES"/>
        </w:rPr>
        <w:t>organofosfatos</w:t>
      </w:r>
      <w:proofErr w:type="spellEnd"/>
      <w:r w:rsidR="00F73779" w:rsidRPr="00617519">
        <w:rPr>
          <w:rStyle w:val="normaltextrun"/>
          <w:rFonts w:asciiTheme="minorHAnsi" w:hAnsiTheme="minorHAnsi" w:cstheme="minorHAnsi"/>
          <w:lang w:val="es-ES"/>
        </w:rPr>
        <w:t xml:space="preserve">, no solo el </w:t>
      </w:r>
      <w:proofErr w:type="spellStart"/>
      <w:r w:rsidR="00F73779" w:rsidRPr="00617519">
        <w:rPr>
          <w:rStyle w:val="normaltextrun"/>
          <w:rFonts w:asciiTheme="minorHAnsi" w:hAnsiTheme="minorHAnsi" w:cstheme="minorHAnsi"/>
          <w:lang w:val="es-ES"/>
        </w:rPr>
        <w:t>clorpirifós</w:t>
      </w:r>
      <w:proofErr w:type="spellEnd"/>
      <w:r w:rsidR="00F73779" w:rsidRPr="00617519">
        <w:rPr>
          <w:rStyle w:val="normaltextrun"/>
          <w:rFonts w:asciiTheme="minorHAnsi" w:hAnsiTheme="minorHAnsi" w:cstheme="minorHAnsi"/>
          <w:lang w:val="es-ES"/>
        </w:rPr>
        <w:t>, son dañinos.</w:t>
      </w:r>
    </w:p>
    <w:p w14:paraId="6C8C9463" w14:textId="77777777" w:rsidR="00F73779" w:rsidRDefault="00F73779" w:rsidP="00617519">
      <w:pPr>
        <w:rPr>
          <w:rStyle w:val="normaltextrun"/>
          <w:rFonts w:asciiTheme="minorHAnsi" w:hAnsiTheme="minorHAnsi" w:cstheme="minorHAnsi"/>
          <w:lang w:val="es-ES"/>
        </w:rPr>
      </w:pPr>
    </w:p>
    <w:p w14:paraId="358F8B51" w14:textId="4C01D6FA" w:rsidR="00F73779" w:rsidRDefault="0088465C" w:rsidP="00F73779">
      <w:pPr>
        <w:rPr>
          <w:rFonts w:asciiTheme="minorHAnsi" w:hAnsiTheme="minorHAnsi" w:cstheme="minorHAnsi"/>
          <w:lang w:val="es-ES"/>
        </w:rPr>
      </w:pPr>
      <w:r w:rsidRPr="00617519">
        <w:rPr>
          <w:rFonts w:asciiTheme="minorHAnsi" w:hAnsiTheme="minorHAnsi" w:cstheme="minorHAnsi"/>
          <w:color w:val="111111"/>
          <w:lang w:val="es-ES"/>
        </w:rPr>
        <w:lastRenderedPageBreak/>
        <w:t xml:space="preserve">Recientemente </w:t>
      </w:r>
      <w:r w:rsidR="000D54A2" w:rsidRPr="00617519">
        <w:rPr>
          <w:rFonts w:asciiTheme="minorHAnsi" w:hAnsiTheme="minorHAnsi" w:cstheme="minorHAnsi"/>
          <w:color w:val="111111"/>
          <w:lang w:val="es-ES"/>
        </w:rPr>
        <w:t>una coalición de grupos de trabajadores agrícolas, comunitarios y de salud</w:t>
      </w:r>
      <w:r w:rsidRPr="00617519">
        <w:rPr>
          <w:rFonts w:asciiTheme="minorHAnsi" w:hAnsiTheme="minorHAnsi" w:cstheme="minorHAnsi"/>
          <w:color w:val="111111"/>
          <w:lang w:val="es-ES"/>
        </w:rPr>
        <w:t xml:space="preserve"> </w:t>
      </w:r>
      <w:bookmarkStart w:id="0" w:name="_GoBack"/>
      <w:bookmarkEnd w:id="0"/>
      <w:r w:rsidR="000D54A2" w:rsidRPr="00617519">
        <w:rPr>
          <w:rFonts w:asciiTheme="minorHAnsi" w:hAnsiTheme="minorHAnsi" w:cstheme="minorHAnsi"/>
          <w:color w:val="111111"/>
          <w:lang w:val="es-ES"/>
        </w:rPr>
        <w:t>solicita</w:t>
      </w:r>
      <w:r w:rsidRPr="00617519">
        <w:rPr>
          <w:rFonts w:asciiTheme="minorHAnsi" w:hAnsiTheme="minorHAnsi" w:cstheme="minorHAnsi"/>
          <w:color w:val="111111"/>
          <w:lang w:val="es-ES"/>
        </w:rPr>
        <w:t xml:space="preserve">ron la </w:t>
      </w:r>
      <w:r w:rsidR="000D54A2" w:rsidRPr="00617519">
        <w:rPr>
          <w:rFonts w:asciiTheme="minorHAnsi" w:hAnsiTheme="minorHAnsi" w:cstheme="minorHAnsi"/>
          <w:color w:val="111111"/>
          <w:lang w:val="es-ES"/>
        </w:rPr>
        <w:t xml:space="preserve">prohibición de pesticidas organofosforados </w:t>
      </w:r>
      <w:r w:rsidR="00891663">
        <w:rPr>
          <w:rFonts w:asciiTheme="minorHAnsi" w:hAnsiTheme="minorHAnsi" w:cstheme="minorHAnsi"/>
          <w:color w:val="111111"/>
          <w:lang w:val="es-ES"/>
        </w:rPr>
        <w:t>dado el</w:t>
      </w:r>
      <w:r w:rsidR="000D54A2" w:rsidRPr="00617519">
        <w:rPr>
          <w:rFonts w:asciiTheme="minorHAnsi" w:hAnsiTheme="minorHAnsi" w:cstheme="minorHAnsi"/>
          <w:color w:val="111111"/>
          <w:lang w:val="es-ES"/>
        </w:rPr>
        <w:t xml:space="preserve"> peligro</w:t>
      </w:r>
      <w:r w:rsidR="00891663">
        <w:rPr>
          <w:rFonts w:asciiTheme="minorHAnsi" w:hAnsiTheme="minorHAnsi" w:cstheme="minorHAnsi"/>
          <w:color w:val="111111"/>
          <w:lang w:val="es-ES"/>
        </w:rPr>
        <w:t xml:space="preserve"> a</w:t>
      </w:r>
      <w:r w:rsidR="000D54A2" w:rsidRPr="00617519">
        <w:rPr>
          <w:rFonts w:asciiTheme="minorHAnsi" w:hAnsiTheme="minorHAnsi" w:cstheme="minorHAnsi"/>
          <w:color w:val="111111"/>
          <w:lang w:val="es-ES"/>
        </w:rPr>
        <w:t xml:space="preserve"> </w:t>
      </w:r>
      <w:r w:rsidRPr="00617519">
        <w:rPr>
          <w:rFonts w:asciiTheme="minorHAnsi" w:hAnsiTheme="minorHAnsi" w:cstheme="minorHAnsi"/>
          <w:color w:val="111111"/>
          <w:lang w:val="es-ES"/>
        </w:rPr>
        <w:t>la salud</w:t>
      </w:r>
      <w:r w:rsidR="003C3A49" w:rsidRPr="00617519">
        <w:rPr>
          <w:rFonts w:asciiTheme="minorHAnsi" w:hAnsiTheme="minorHAnsi" w:cstheme="minorHAnsi"/>
          <w:color w:val="111111"/>
          <w:lang w:val="es-ES"/>
        </w:rPr>
        <w:t xml:space="preserve"> de los campesinos y sus familias</w:t>
      </w:r>
      <w:r w:rsidR="00891663">
        <w:rPr>
          <w:rFonts w:asciiTheme="minorHAnsi" w:hAnsiTheme="minorHAnsi" w:cstheme="minorHAnsi"/>
          <w:color w:val="111111"/>
          <w:lang w:val="es-ES"/>
        </w:rPr>
        <w:t>, así como la salud del consumidor</w:t>
      </w:r>
      <w:r w:rsidRPr="00617519">
        <w:rPr>
          <w:rFonts w:asciiTheme="minorHAnsi" w:hAnsiTheme="minorHAnsi" w:cstheme="minorHAnsi"/>
          <w:color w:val="111111"/>
          <w:lang w:val="es-ES"/>
        </w:rPr>
        <w:t xml:space="preserve">. </w:t>
      </w:r>
    </w:p>
    <w:p w14:paraId="625FED27" w14:textId="77777777" w:rsidR="00F73779" w:rsidRDefault="00F73779" w:rsidP="00F73779">
      <w:pPr>
        <w:rPr>
          <w:rFonts w:asciiTheme="minorHAnsi" w:hAnsiTheme="minorHAnsi" w:cstheme="minorHAnsi"/>
          <w:lang w:val="es-ES"/>
        </w:rPr>
      </w:pPr>
    </w:p>
    <w:p w14:paraId="115DB2A0" w14:textId="34C8E984" w:rsidR="00907995" w:rsidRPr="00764DDB" w:rsidRDefault="003C3A49" w:rsidP="00764DDB">
      <w:pPr>
        <w:rPr>
          <w:rFonts w:asciiTheme="minorHAnsi" w:hAnsiTheme="minorHAnsi" w:cstheme="minorHAnsi"/>
          <w:color w:val="111111"/>
          <w:lang w:val="es-ES"/>
        </w:rPr>
      </w:pPr>
      <w:r w:rsidRPr="00617519">
        <w:rPr>
          <w:rFonts w:asciiTheme="minorHAnsi" w:hAnsiTheme="minorHAnsi" w:cstheme="minorHAnsi"/>
          <w:color w:val="111111"/>
          <w:lang w:val="es-ES"/>
        </w:rPr>
        <w:t xml:space="preserve">Según reportes gubernamentales, esta clase de pesticidas se usa en todo el país, pero particularmente en </w:t>
      </w:r>
      <w:r w:rsidR="000D54A2" w:rsidRPr="00617519">
        <w:rPr>
          <w:rFonts w:asciiTheme="minorHAnsi" w:hAnsiTheme="minorHAnsi" w:cstheme="minorHAnsi"/>
          <w:color w:val="111111"/>
          <w:lang w:val="es-ES"/>
        </w:rPr>
        <w:t>el centro y sur de California, Arizona, Luisiana, Mississippi, Alabama, el centro y sur de Florida, el sur de Georgia y Carolina del Sur.</w:t>
      </w:r>
      <w:r w:rsidR="00907995">
        <w:rPr>
          <w:rFonts w:asciiTheme="minorHAnsi" w:hAnsiTheme="minorHAnsi" w:cstheme="minorHAnsi"/>
          <w:lang w:val="es-ES"/>
        </w:rPr>
        <w:t xml:space="preserve"> </w:t>
      </w:r>
      <w:r w:rsidR="000D54A2" w:rsidRPr="00617519">
        <w:rPr>
          <w:rFonts w:asciiTheme="minorHAnsi" w:hAnsiTheme="minorHAnsi" w:cstheme="minorHAnsi"/>
          <w:color w:val="111111"/>
          <w:lang w:val="es-ES"/>
        </w:rPr>
        <w:t xml:space="preserve">La exposición a plaguicidas organofosforados se produce por </w:t>
      </w:r>
      <w:r w:rsidR="00617519">
        <w:rPr>
          <w:rFonts w:asciiTheme="minorHAnsi" w:hAnsiTheme="minorHAnsi" w:cstheme="minorHAnsi"/>
          <w:color w:val="111111"/>
          <w:lang w:val="es-ES"/>
        </w:rPr>
        <w:t xml:space="preserve">medio de alimentos, y si se vive cerca de los campos, por medio del aire y el tacto. </w:t>
      </w:r>
      <w:r w:rsidR="000D54A2" w:rsidRPr="00617519">
        <w:rPr>
          <w:rFonts w:asciiTheme="minorHAnsi" w:hAnsiTheme="minorHAnsi" w:cstheme="minorHAnsi"/>
          <w:color w:val="111111"/>
          <w:lang w:val="es-ES"/>
        </w:rPr>
        <w:t>Los trabajadores agrícolas corren el riesgo más inmediato, pero las personas en cualquier lugar de</w:t>
      </w:r>
      <w:r w:rsidRPr="00617519">
        <w:rPr>
          <w:rFonts w:asciiTheme="minorHAnsi" w:hAnsiTheme="minorHAnsi" w:cstheme="minorHAnsi"/>
          <w:color w:val="111111"/>
          <w:lang w:val="es-ES"/>
        </w:rPr>
        <w:t xml:space="preserve"> Estados Unidos p</w:t>
      </w:r>
      <w:r w:rsidR="000D54A2" w:rsidRPr="00617519">
        <w:rPr>
          <w:rFonts w:asciiTheme="minorHAnsi" w:hAnsiTheme="minorHAnsi" w:cstheme="minorHAnsi"/>
          <w:color w:val="111111"/>
          <w:lang w:val="es-ES"/>
        </w:rPr>
        <w:t xml:space="preserve">ueden estar expuestas a través </w:t>
      </w:r>
      <w:r w:rsidRPr="00617519">
        <w:rPr>
          <w:rFonts w:asciiTheme="minorHAnsi" w:hAnsiTheme="minorHAnsi" w:cstheme="minorHAnsi"/>
          <w:color w:val="111111"/>
          <w:lang w:val="es-ES"/>
        </w:rPr>
        <w:t xml:space="preserve">a pesticidas organofosforados por medio </w:t>
      </w:r>
      <w:r w:rsidR="000D54A2" w:rsidRPr="00617519">
        <w:rPr>
          <w:rFonts w:asciiTheme="minorHAnsi" w:hAnsiTheme="minorHAnsi" w:cstheme="minorHAnsi"/>
          <w:color w:val="111111"/>
          <w:lang w:val="es-ES"/>
        </w:rPr>
        <w:t xml:space="preserve">del agua potable, los alimentos e incluso sus hogares </w:t>
      </w:r>
      <w:r w:rsidR="00764DDB">
        <w:rPr>
          <w:rFonts w:asciiTheme="minorHAnsi" w:hAnsiTheme="minorHAnsi" w:cstheme="minorHAnsi"/>
          <w:color w:val="111111"/>
          <w:lang w:val="es-ES"/>
        </w:rPr>
        <w:t>gracias a</w:t>
      </w:r>
      <w:r w:rsidR="000D54A2" w:rsidRPr="00617519">
        <w:rPr>
          <w:rFonts w:asciiTheme="minorHAnsi" w:hAnsiTheme="minorHAnsi" w:cstheme="minorHAnsi"/>
          <w:color w:val="111111"/>
          <w:lang w:val="es-ES"/>
        </w:rPr>
        <w:t xml:space="preserve"> la deriva de pesticidas. </w:t>
      </w:r>
    </w:p>
    <w:p w14:paraId="0E9FC134" w14:textId="0575B424" w:rsidR="000D54A2" w:rsidRDefault="003C3A49" w:rsidP="00764DDB">
      <w:pPr>
        <w:spacing w:before="100" w:beforeAutospacing="1" w:after="100" w:afterAutospacing="1"/>
        <w:rPr>
          <w:rFonts w:asciiTheme="minorHAnsi" w:hAnsiTheme="minorHAnsi" w:cstheme="minorHAnsi"/>
          <w:color w:val="111111"/>
          <w:lang w:val="es-ES"/>
        </w:rPr>
      </w:pPr>
      <w:r w:rsidRPr="00617519">
        <w:rPr>
          <w:rFonts w:asciiTheme="minorHAnsi" w:hAnsiTheme="minorHAnsi" w:cstheme="minorHAnsi"/>
          <w:color w:val="111111"/>
          <w:lang w:val="es-ES"/>
        </w:rPr>
        <w:t xml:space="preserve">Varios pesticidas organofosforados </w:t>
      </w:r>
      <w:r w:rsidR="00617519">
        <w:rPr>
          <w:rFonts w:asciiTheme="minorHAnsi" w:hAnsiTheme="minorHAnsi" w:cstheme="minorHAnsi"/>
          <w:color w:val="111111"/>
          <w:lang w:val="es-ES"/>
        </w:rPr>
        <w:t xml:space="preserve">que la EPA permite </w:t>
      </w:r>
      <w:r w:rsidRPr="00617519">
        <w:rPr>
          <w:rFonts w:asciiTheme="minorHAnsi" w:hAnsiTheme="minorHAnsi" w:cstheme="minorHAnsi"/>
          <w:color w:val="111111"/>
          <w:lang w:val="es-ES"/>
        </w:rPr>
        <w:t xml:space="preserve">pueden afectar la </w:t>
      </w:r>
      <w:r w:rsidR="000D54A2" w:rsidRPr="00617519">
        <w:rPr>
          <w:rFonts w:asciiTheme="minorHAnsi" w:hAnsiTheme="minorHAnsi" w:cstheme="minorHAnsi"/>
          <w:color w:val="111111"/>
          <w:lang w:val="es-ES"/>
        </w:rPr>
        <w:t>reproduc</w:t>
      </w:r>
      <w:r w:rsidRPr="00617519">
        <w:rPr>
          <w:rFonts w:asciiTheme="minorHAnsi" w:hAnsiTheme="minorHAnsi" w:cstheme="minorHAnsi"/>
          <w:color w:val="111111"/>
          <w:lang w:val="es-ES"/>
        </w:rPr>
        <w:t>ción</w:t>
      </w:r>
      <w:r w:rsidR="000D54A2" w:rsidRPr="00617519">
        <w:rPr>
          <w:rFonts w:asciiTheme="minorHAnsi" w:hAnsiTheme="minorHAnsi" w:cstheme="minorHAnsi"/>
          <w:color w:val="111111"/>
          <w:lang w:val="es-ES"/>
        </w:rPr>
        <w:t xml:space="preserve"> </w:t>
      </w:r>
      <w:r w:rsidR="00764DDB">
        <w:rPr>
          <w:rFonts w:asciiTheme="minorHAnsi" w:hAnsiTheme="minorHAnsi" w:cstheme="minorHAnsi"/>
          <w:color w:val="111111"/>
          <w:lang w:val="es-ES"/>
        </w:rPr>
        <w:t>y</w:t>
      </w:r>
      <w:r w:rsidR="000D54A2" w:rsidRPr="00617519">
        <w:rPr>
          <w:rFonts w:asciiTheme="minorHAnsi" w:hAnsiTheme="minorHAnsi" w:cstheme="minorHAnsi"/>
          <w:color w:val="111111"/>
          <w:lang w:val="es-ES"/>
        </w:rPr>
        <w:t xml:space="preserve"> se caracteriza</w:t>
      </w:r>
      <w:r w:rsidR="00617519">
        <w:rPr>
          <w:rFonts w:asciiTheme="minorHAnsi" w:hAnsiTheme="minorHAnsi" w:cstheme="minorHAnsi"/>
          <w:color w:val="111111"/>
          <w:lang w:val="es-ES"/>
        </w:rPr>
        <w:t>n</w:t>
      </w:r>
      <w:r w:rsidR="000D54A2" w:rsidRPr="00617519">
        <w:rPr>
          <w:rFonts w:asciiTheme="minorHAnsi" w:hAnsiTheme="minorHAnsi" w:cstheme="minorHAnsi"/>
          <w:color w:val="111111"/>
          <w:lang w:val="es-ES"/>
        </w:rPr>
        <w:t xml:space="preserve"> como cancerígenos en algún nivel.</w:t>
      </w:r>
      <w:r w:rsidR="00617519">
        <w:rPr>
          <w:rFonts w:asciiTheme="minorHAnsi" w:hAnsiTheme="minorHAnsi" w:cstheme="minorHAnsi"/>
          <w:color w:val="111111"/>
          <w:lang w:val="es-ES"/>
        </w:rPr>
        <w:t xml:space="preserve"> </w:t>
      </w:r>
      <w:r w:rsidR="000D54A2" w:rsidRPr="00617519">
        <w:rPr>
          <w:rFonts w:asciiTheme="minorHAnsi" w:hAnsiTheme="minorHAnsi" w:cstheme="minorHAnsi"/>
          <w:color w:val="111111"/>
          <w:lang w:val="es-ES"/>
        </w:rPr>
        <w:t xml:space="preserve">Los residuos de plaguicidas organofosforados se encuentran </w:t>
      </w:r>
      <w:r w:rsidR="00764DDB">
        <w:rPr>
          <w:rFonts w:asciiTheme="minorHAnsi" w:hAnsiTheme="minorHAnsi" w:cstheme="minorHAnsi"/>
          <w:color w:val="111111"/>
          <w:lang w:val="es-ES"/>
        </w:rPr>
        <w:t>en</w:t>
      </w:r>
      <w:r w:rsidR="000D54A2" w:rsidRPr="00617519">
        <w:rPr>
          <w:rFonts w:asciiTheme="minorHAnsi" w:hAnsiTheme="minorHAnsi" w:cstheme="minorHAnsi"/>
          <w:color w:val="111111"/>
          <w:lang w:val="es-ES"/>
        </w:rPr>
        <w:t xml:space="preserve"> niveles preocupantes en </w:t>
      </w:r>
      <w:r w:rsidRPr="00617519">
        <w:rPr>
          <w:rFonts w:asciiTheme="minorHAnsi" w:hAnsiTheme="minorHAnsi" w:cstheme="minorHAnsi"/>
          <w:color w:val="111111"/>
          <w:lang w:val="es-ES"/>
        </w:rPr>
        <w:t>frutas y verduras</w:t>
      </w:r>
      <w:r w:rsidR="000D54A2" w:rsidRPr="00617519">
        <w:rPr>
          <w:rFonts w:asciiTheme="minorHAnsi" w:hAnsiTheme="minorHAnsi" w:cstheme="minorHAnsi"/>
          <w:color w:val="111111"/>
          <w:lang w:val="es-ES"/>
        </w:rPr>
        <w:t>. Aunque no está permitido, se hallaron residuos en cilantro, albahaca, fresas congeladas, espinacas congeladas, mangos y pimientos morrones</w:t>
      </w:r>
      <w:r w:rsidRPr="00617519">
        <w:rPr>
          <w:rFonts w:asciiTheme="minorHAnsi" w:hAnsiTheme="minorHAnsi" w:cstheme="minorHAnsi"/>
          <w:color w:val="111111"/>
          <w:lang w:val="es-ES"/>
        </w:rPr>
        <w:t>. También hay</w:t>
      </w:r>
      <w:r w:rsidR="000D54A2" w:rsidRPr="00617519">
        <w:rPr>
          <w:rFonts w:asciiTheme="minorHAnsi" w:hAnsiTheme="minorHAnsi" w:cstheme="minorHAnsi"/>
          <w:color w:val="111111"/>
          <w:lang w:val="es-ES"/>
        </w:rPr>
        <w:t xml:space="preserve"> residuos </w:t>
      </w:r>
      <w:r w:rsidRPr="00617519">
        <w:rPr>
          <w:rFonts w:asciiTheme="minorHAnsi" w:hAnsiTheme="minorHAnsi" w:cstheme="minorHAnsi"/>
          <w:color w:val="111111"/>
          <w:lang w:val="es-ES"/>
        </w:rPr>
        <w:t xml:space="preserve">excedentes </w:t>
      </w:r>
      <w:r w:rsidR="000D54A2" w:rsidRPr="00617519">
        <w:rPr>
          <w:rFonts w:asciiTheme="minorHAnsi" w:hAnsiTheme="minorHAnsi" w:cstheme="minorHAnsi"/>
          <w:color w:val="111111"/>
          <w:lang w:val="es-ES"/>
        </w:rPr>
        <w:t>en pasas, mangos</w:t>
      </w:r>
      <w:r w:rsidRPr="00617519">
        <w:rPr>
          <w:rFonts w:asciiTheme="minorHAnsi" w:hAnsiTheme="minorHAnsi" w:cstheme="minorHAnsi"/>
          <w:color w:val="111111"/>
          <w:lang w:val="es-ES"/>
        </w:rPr>
        <w:t xml:space="preserve"> y</w:t>
      </w:r>
      <w:r w:rsidR="000D54A2" w:rsidRPr="00617519">
        <w:rPr>
          <w:rFonts w:asciiTheme="minorHAnsi" w:hAnsiTheme="minorHAnsi" w:cstheme="minorHAnsi"/>
          <w:color w:val="111111"/>
          <w:lang w:val="es-ES"/>
        </w:rPr>
        <w:t xml:space="preserve"> mostaza.</w:t>
      </w:r>
    </w:p>
    <w:p w14:paraId="0F8C6D6C" w14:textId="44290628" w:rsidR="00B61EC2" w:rsidRPr="00B61EC2" w:rsidRDefault="004606F3" w:rsidP="00764DDB">
      <w:pPr>
        <w:spacing w:before="100" w:beforeAutospacing="1" w:after="100" w:afterAutospacing="1"/>
        <w:rPr>
          <w:rFonts w:asciiTheme="minorHAnsi" w:hAnsiTheme="minorHAnsi" w:cstheme="minorHAnsi"/>
          <w:b/>
          <w:bCs/>
          <w:color w:val="111111"/>
          <w:u w:val="single"/>
          <w:lang w:val="es-ES"/>
        </w:rPr>
      </w:pPr>
      <w:r>
        <w:rPr>
          <w:rFonts w:asciiTheme="minorHAnsi" w:hAnsiTheme="minorHAnsi" w:cstheme="minorHAnsi"/>
          <w:b/>
          <w:bCs/>
          <w:color w:val="111111"/>
          <w:u w:val="single"/>
          <w:lang w:val="es-ES"/>
        </w:rPr>
        <w:t>Citas</w:t>
      </w:r>
      <w:r w:rsidR="00B61EC2" w:rsidRPr="00B61EC2">
        <w:rPr>
          <w:rFonts w:asciiTheme="minorHAnsi" w:hAnsiTheme="minorHAnsi" w:cstheme="minorHAnsi"/>
          <w:b/>
          <w:bCs/>
          <w:color w:val="111111"/>
          <w:u w:val="single"/>
          <w:lang w:val="es-ES"/>
        </w:rPr>
        <w:t xml:space="preserve"> sugeridas</w:t>
      </w:r>
    </w:p>
    <w:p w14:paraId="26137632" w14:textId="51D0E6E8" w:rsidR="004606F3" w:rsidRPr="004606F3" w:rsidRDefault="004606F3" w:rsidP="004606F3">
      <w:pPr>
        <w:rPr>
          <w:rStyle w:val="normaltextrun"/>
          <w:rFonts w:asciiTheme="minorHAnsi" w:hAnsiTheme="minorHAnsi" w:cstheme="minorHAnsi"/>
          <w:i/>
          <w:iCs/>
          <w:lang w:val="es-ES"/>
        </w:rPr>
      </w:pPr>
      <w:r w:rsidRPr="004606F3">
        <w:rPr>
          <w:rStyle w:val="normaltextrun"/>
          <w:rFonts w:asciiTheme="minorHAnsi" w:hAnsiTheme="minorHAnsi" w:cstheme="minorHAnsi"/>
          <w:i/>
          <w:iCs/>
          <w:lang w:val="es-ES"/>
        </w:rPr>
        <w:t>• Los trabajadores agrícolas merecen trabajar sin riesgo de envenenamiento o preocupación de que puedan traer pesticidas tóxicos a sus hogares en su ropa o zapatos de trabajo. Las familias y los niños merecen vivir libres de</w:t>
      </w:r>
      <w:r>
        <w:rPr>
          <w:rStyle w:val="normaltextrun"/>
          <w:rFonts w:asciiTheme="minorHAnsi" w:hAnsiTheme="minorHAnsi" w:cstheme="minorHAnsi"/>
          <w:i/>
          <w:iCs/>
          <w:lang w:val="es-ES"/>
        </w:rPr>
        <w:t xml:space="preserve"> </w:t>
      </w:r>
      <w:proofErr w:type="spellStart"/>
      <w:r>
        <w:rPr>
          <w:rStyle w:val="normaltextrun"/>
          <w:rFonts w:asciiTheme="minorHAnsi" w:hAnsiTheme="minorHAnsi" w:cstheme="minorHAnsi"/>
          <w:i/>
          <w:iCs/>
          <w:lang w:val="es-ES"/>
        </w:rPr>
        <w:t>pesticides</w:t>
      </w:r>
      <w:proofErr w:type="spellEnd"/>
      <w:r w:rsidRPr="004606F3">
        <w:rPr>
          <w:rStyle w:val="normaltextrun"/>
          <w:rFonts w:asciiTheme="minorHAnsi" w:hAnsiTheme="minorHAnsi" w:cstheme="minorHAnsi"/>
          <w:i/>
          <w:iCs/>
          <w:lang w:val="es-ES"/>
        </w:rPr>
        <w:t xml:space="preserve"> organofosforados.</w:t>
      </w:r>
    </w:p>
    <w:p w14:paraId="53AA2020" w14:textId="77777777" w:rsidR="004606F3" w:rsidRPr="004606F3" w:rsidRDefault="004606F3" w:rsidP="004606F3">
      <w:pPr>
        <w:rPr>
          <w:rStyle w:val="normaltextrun"/>
          <w:rFonts w:asciiTheme="minorHAnsi" w:hAnsiTheme="minorHAnsi" w:cstheme="minorHAnsi"/>
          <w:i/>
          <w:iCs/>
          <w:lang w:val="es-ES"/>
        </w:rPr>
      </w:pPr>
    </w:p>
    <w:p w14:paraId="409F3BCC" w14:textId="2B2D103B" w:rsidR="004606F3" w:rsidRPr="004606F3" w:rsidRDefault="004606F3" w:rsidP="004606F3">
      <w:pPr>
        <w:rPr>
          <w:rStyle w:val="normaltextrun"/>
          <w:rFonts w:asciiTheme="minorHAnsi" w:hAnsiTheme="minorHAnsi" w:cstheme="minorHAnsi"/>
          <w:i/>
          <w:iCs/>
          <w:lang w:val="es-ES"/>
        </w:rPr>
      </w:pPr>
      <w:r w:rsidRPr="004606F3">
        <w:rPr>
          <w:rStyle w:val="normaltextrun"/>
          <w:rFonts w:asciiTheme="minorHAnsi" w:hAnsiTheme="minorHAnsi" w:cstheme="minorHAnsi"/>
          <w:i/>
          <w:iCs/>
          <w:lang w:val="es-ES"/>
        </w:rPr>
        <w:t xml:space="preserve">• La EPA dijo que prohibió el </w:t>
      </w:r>
      <w:proofErr w:type="spellStart"/>
      <w:r w:rsidRPr="004606F3">
        <w:rPr>
          <w:rStyle w:val="normaltextrun"/>
          <w:rFonts w:asciiTheme="minorHAnsi" w:hAnsiTheme="minorHAnsi" w:cstheme="minorHAnsi"/>
          <w:i/>
          <w:iCs/>
          <w:lang w:val="es-ES"/>
        </w:rPr>
        <w:t>clorpirifos</w:t>
      </w:r>
      <w:proofErr w:type="spellEnd"/>
      <w:r w:rsidRPr="004606F3">
        <w:rPr>
          <w:rStyle w:val="normaltextrun"/>
          <w:rFonts w:asciiTheme="minorHAnsi" w:hAnsiTheme="minorHAnsi" w:cstheme="minorHAnsi"/>
          <w:i/>
          <w:iCs/>
          <w:lang w:val="es-ES"/>
        </w:rPr>
        <w:t xml:space="preserve">, el organofosforado más infame, para </w:t>
      </w:r>
      <w:proofErr w:type="spellStart"/>
      <w:r>
        <w:rPr>
          <w:rStyle w:val="normaltextrun"/>
          <w:rFonts w:asciiTheme="minorHAnsi" w:hAnsiTheme="minorHAnsi" w:cstheme="minorHAnsi"/>
          <w:i/>
          <w:iCs/>
          <w:lang w:val="es-ES"/>
        </w:rPr>
        <w:t>progeter</w:t>
      </w:r>
      <w:proofErr w:type="spellEnd"/>
      <w:r>
        <w:rPr>
          <w:rStyle w:val="normaltextrun"/>
          <w:rFonts w:asciiTheme="minorHAnsi" w:hAnsiTheme="minorHAnsi" w:cstheme="minorHAnsi"/>
          <w:i/>
          <w:iCs/>
          <w:lang w:val="es-ES"/>
        </w:rPr>
        <w:t xml:space="preserve"> la salud pública</w:t>
      </w:r>
      <w:r w:rsidRPr="004606F3">
        <w:rPr>
          <w:rStyle w:val="normaltextrun"/>
          <w:rFonts w:asciiTheme="minorHAnsi" w:hAnsiTheme="minorHAnsi" w:cstheme="minorHAnsi"/>
          <w:i/>
          <w:iCs/>
          <w:lang w:val="es-ES"/>
        </w:rPr>
        <w:t xml:space="preserve">. Pero sabemos que no solo el </w:t>
      </w:r>
      <w:proofErr w:type="spellStart"/>
      <w:r w:rsidRPr="004606F3">
        <w:rPr>
          <w:rStyle w:val="normaltextrun"/>
          <w:rFonts w:asciiTheme="minorHAnsi" w:hAnsiTheme="minorHAnsi" w:cstheme="minorHAnsi"/>
          <w:i/>
          <w:iCs/>
          <w:lang w:val="es-ES"/>
        </w:rPr>
        <w:t>clorpirifos</w:t>
      </w:r>
      <w:proofErr w:type="spellEnd"/>
      <w:r w:rsidRPr="004606F3">
        <w:rPr>
          <w:rStyle w:val="normaltextrun"/>
          <w:rFonts w:asciiTheme="minorHAnsi" w:hAnsiTheme="minorHAnsi" w:cstheme="minorHAnsi"/>
          <w:i/>
          <w:iCs/>
          <w:lang w:val="es-ES"/>
        </w:rPr>
        <w:t xml:space="preserve"> es perjudicial para la salud. El Congreso debe prohibir todos los organofosforados de los alimentos, no solo el </w:t>
      </w:r>
      <w:proofErr w:type="spellStart"/>
      <w:r w:rsidRPr="004606F3">
        <w:rPr>
          <w:rStyle w:val="normaltextrun"/>
          <w:rFonts w:asciiTheme="minorHAnsi" w:hAnsiTheme="minorHAnsi" w:cstheme="minorHAnsi"/>
          <w:i/>
          <w:iCs/>
          <w:lang w:val="es-ES"/>
        </w:rPr>
        <w:t>clorpirifos</w:t>
      </w:r>
      <w:proofErr w:type="spellEnd"/>
      <w:r w:rsidRPr="004606F3">
        <w:rPr>
          <w:rStyle w:val="normaltextrun"/>
          <w:rFonts w:asciiTheme="minorHAnsi" w:hAnsiTheme="minorHAnsi" w:cstheme="minorHAnsi"/>
          <w:i/>
          <w:iCs/>
          <w:lang w:val="es-ES"/>
        </w:rPr>
        <w:t>.</w:t>
      </w:r>
    </w:p>
    <w:p w14:paraId="37C5E896" w14:textId="77777777" w:rsidR="004606F3" w:rsidRPr="004606F3" w:rsidRDefault="004606F3" w:rsidP="004606F3">
      <w:pPr>
        <w:rPr>
          <w:rStyle w:val="normaltextrun"/>
          <w:rFonts w:asciiTheme="minorHAnsi" w:hAnsiTheme="minorHAnsi" w:cstheme="minorHAnsi"/>
          <w:i/>
          <w:iCs/>
          <w:lang w:val="es-ES"/>
        </w:rPr>
      </w:pPr>
    </w:p>
    <w:p w14:paraId="2ACDB032" w14:textId="1BD1EB11" w:rsidR="00BA6D09" w:rsidRPr="00764DDB" w:rsidRDefault="004606F3" w:rsidP="004606F3">
      <w:pPr>
        <w:rPr>
          <w:rFonts w:asciiTheme="minorHAnsi" w:hAnsiTheme="minorHAnsi" w:cstheme="minorHAnsi"/>
          <w:lang w:val="es-ES"/>
        </w:rPr>
      </w:pPr>
      <w:r w:rsidRPr="004606F3">
        <w:rPr>
          <w:rStyle w:val="normaltextrun"/>
          <w:rFonts w:asciiTheme="minorHAnsi" w:hAnsiTheme="minorHAnsi" w:cstheme="minorHAnsi"/>
          <w:i/>
          <w:iCs/>
          <w:lang w:val="es-ES"/>
        </w:rPr>
        <w:t xml:space="preserve">• Los organofosforados dañan el cerebro en desarrollo de los niños y envenenan a </w:t>
      </w:r>
      <w:r>
        <w:rPr>
          <w:rStyle w:val="normaltextrun"/>
          <w:rFonts w:asciiTheme="minorHAnsi" w:hAnsiTheme="minorHAnsi" w:cstheme="minorHAnsi"/>
          <w:i/>
          <w:iCs/>
          <w:lang w:val="es-ES"/>
        </w:rPr>
        <w:t>nuestras</w:t>
      </w:r>
      <w:r w:rsidRPr="004606F3">
        <w:rPr>
          <w:rStyle w:val="normaltextrun"/>
          <w:rFonts w:asciiTheme="minorHAnsi" w:hAnsiTheme="minorHAnsi" w:cstheme="minorHAnsi"/>
          <w:i/>
          <w:iCs/>
          <w:lang w:val="es-ES"/>
        </w:rPr>
        <w:t xml:space="preserve"> comunidades. Estos pesticidas tóxicos no tienen cabida en nuestras frutas y verduras. Para protegernos a todos, el Congreso debe prohibir todos los</w:t>
      </w:r>
      <w:r>
        <w:rPr>
          <w:rStyle w:val="normaltextrun"/>
          <w:rFonts w:asciiTheme="minorHAnsi" w:hAnsiTheme="minorHAnsi" w:cstheme="minorHAnsi"/>
          <w:i/>
          <w:iCs/>
          <w:lang w:val="es-ES"/>
        </w:rPr>
        <w:t xml:space="preserve"> pesticidas</w:t>
      </w:r>
      <w:r w:rsidRPr="004606F3">
        <w:rPr>
          <w:rStyle w:val="normaltextrun"/>
          <w:rFonts w:asciiTheme="minorHAnsi" w:hAnsiTheme="minorHAnsi" w:cstheme="minorHAnsi"/>
          <w:i/>
          <w:iCs/>
          <w:lang w:val="es-ES"/>
        </w:rPr>
        <w:t xml:space="preserve"> organofosforados.</w:t>
      </w:r>
    </w:p>
    <w:sectPr w:rsidR="00BA6D09" w:rsidRPr="007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8"/>
    <w:multiLevelType w:val="multilevel"/>
    <w:tmpl w:val="4A50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725F7"/>
    <w:multiLevelType w:val="multilevel"/>
    <w:tmpl w:val="39B4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E25752"/>
    <w:multiLevelType w:val="multilevel"/>
    <w:tmpl w:val="6920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CF34AA"/>
    <w:multiLevelType w:val="hybridMultilevel"/>
    <w:tmpl w:val="57D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A49E3"/>
    <w:multiLevelType w:val="multilevel"/>
    <w:tmpl w:val="879A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B7E46"/>
    <w:multiLevelType w:val="multilevel"/>
    <w:tmpl w:val="25E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7"/>
    <w:rsid w:val="000D54A2"/>
    <w:rsid w:val="00110307"/>
    <w:rsid w:val="00184098"/>
    <w:rsid w:val="001B096A"/>
    <w:rsid w:val="00304193"/>
    <w:rsid w:val="00392B40"/>
    <w:rsid w:val="003C3A49"/>
    <w:rsid w:val="004606F3"/>
    <w:rsid w:val="004959E6"/>
    <w:rsid w:val="005031E5"/>
    <w:rsid w:val="0052518C"/>
    <w:rsid w:val="00617519"/>
    <w:rsid w:val="00692512"/>
    <w:rsid w:val="00764DDB"/>
    <w:rsid w:val="00811931"/>
    <w:rsid w:val="008754DB"/>
    <w:rsid w:val="0088465C"/>
    <w:rsid w:val="00891663"/>
    <w:rsid w:val="00907995"/>
    <w:rsid w:val="00AB5FE9"/>
    <w:rsid w:val="00B61EC2"/>
    <w:rsid w:val="00B81882"/>
    <w:rsid w:val="00BA6D09"/>
    <w:rsid w:val="00BD18BD"/>
    <w:rsid w:val="00D70D60"/>
    <w:rsid w:val="00E508FA"/>
    <w:rsid w:val="00E83F36"/>
    <w:rsid w:val="00ED4237"/>
    <w:rsid w:val="00F36124"/>
    <w:rsid w:val="00F73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FF29"/>
  <w15:chartTrackingRefBased/>
  <w15:docId w15:val="{744B3A57-FFAF-124E-B3B6-94EE362B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B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37"/>
    <w:pPr>
      <w:spacing w:before="100" w:beforeAutospacing="1" w:after="100" w:afterAutospacing="1"/>
    </w:pPr>
  </w:style>
  <w:style w:type="character" w:customStyle="1" w:styleId="normaltextrun">
    <w:name w:val="normaltextrun"/>
    <w:basedOn w:val="DefaultParagraphFont"/>
    <w:rsid w:val="00ED4237"/>
  </w:style>
  <w:style w:type="character" w:customStyle="1" w:styleId="eop">
    <w:name w:val="eop"/>
    <w:basedOn w:val="DefaultParagraphFont"/>
    <w:rsid w:val="00ED4237"/>
  </w:style>
  <w:style w:type="character" w:customStyle="1" w:styleId="apple-converted-space">
    <w:name w:val="apple-converted-space"/>
    <w:basedOn w:val="DefaultParagraphFont"/>
    <w:rsid w:val="00BA6D09"/>
  </w:style>
  <w:style w:type="paragraph" w:styleId="NormalWeb">
    <w:name w:val="Normal (Web)"/>
    <w:basedOn w:val="Normal"/>
    <w:uiPriority w:val="99"/>
    <w:unhideWhenUsed/>
    <w:rsid w:val="00BA6D09"/>
    <w:pPr>
      <w:spacing w:before="100" w:beforeAutospacing="1" w:after="100" w:afterAutospacing="1"/>
    </w:pPr>
  </w:style>
  <w:style w:type="character" w:styleId="Hyperlink">
    <w:name w:val="Hyperlink"/>
    <w:basedOn w:val="DefaultParagraphFont"/>
    <w:uiPriority w:val="99"/>
    <w:semiHidden/>
    <w:unhideWhenUsed/>
    <w:rsid w:val="00BA6D09"/>
    <w:rPr>
      <w:color w:val="0000FF"/>
      <w:u w:val="single"/>
    </w:rPr>
  </w:style>
  <w:style w:type="character" w:styleId="Strong">
    <w:name w:val="Strong"/>
    <w:basedOn w:val="DefaultParagraphFont"/>
    <w:uiPriority w:val="22"/>
    <w:qFormat/>
    <w:rsid w:val="00BA6D09"/>
    <w:rPr>
      <w:b/>
      <w:bCs/>
    </w:rPr>
  </w:style>
  <w:style w:type="character" w:styleId="Emphasis">
    <w:name w:val="Emphasis"/>
    <w:basedOn w:val="DefaultParagraphFont"/>
    <w:uiPriority w:val="20"/>
    <w:qFormat/>
    <w:rsid w:val="00392B40"/>
    <w:rPr>
      <w:i/>
      <w:iCs/>
    </w:rPr>
  </w:style>
  <w:style w:type="paragraph" w:styleId="ListParagraph">
    <w:name w:val="List Paragraph"/>
    <w:basedOn w:val="Normal"/>
    <w:uiPriority w:val="34"/>
    <w:qFormat/>
    <w:rsid w:val="00764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750">
      <w:bodyDiv w:val="1"/>
      <w:marLeft w:val="0"/>
      <w:marRight w:val="0"/>
      <w:marTop w:val="0"/>
      <w:marBottom w:val="0"/>
      <w:divBdr>
        <w:top w:val="none" w:sz="0" w:space="0" w:color="auto"/>
        <w:left w:val="none" w:sz="0" w:space="0" w:color="auto"/>
        <w:bottom w:val="none" w:sz="0" w:space="0" w:color="auto"/>
        <w:right w:val="none" w:sz="0" w:space="0" w:color="auto"/>
      </w:divBdr>
    </w:div>
    <w:div w:id="291785814">
      <w:bodyDiv w:val="1"/>
      <w:marLeft w:val="0"/>
      <w:marRight w:val="0"/>
      <w:marTop w:val="0"/>
      <w:marBottom w:val="0"/>
      <w:divBdr>
        <w:top w:val="none" w:sz="0" w:space="0" w:color="auto"/>
        <w:left w:val="none" w:sz="0" w:space="0" w:color="auto"/>
        <w:bottom w:val="none" w:sz="0" w:space="0" w:color="auto"/>
        <w:right w:val="none" w:sz="0" w:space="0" w:color="auto"/>
      </w:divBdr>
      <w:divsChild>
        <w:div w:id="248077784">
          <w:marLeft w:val="0"/>
          <w:marRight w:val="0"/>
          <w:marTop w:val="0"/>
          <w:marBottom w:val="0"/>
          <w:divBdr>
            <w:top w:val="none" w:sz="0" w:space="0" w:color="auto"/>
            <w:left w:val="none" w:sz="0" w:space="0" w:color="auto"/>
            <w:bottom w:val="none" w:sz="0" w:space="0" w:color="auto"/>
            <w:right w:val="none" w:sz="0" w:space="0" w:color="auto"/>
          </w:divBdr>
        </w:div>
        <w:div w:id="1145316155">
          <w:marLeft w:val="0"/>
          <w:marRight w:val="0"/>
          <w:marTop w:val="0"/>
          <w:marBottom w:val="0"/>
          <w:divBdr>
            <w:top w:val="none" w:sz="0" w:space="0" w:color="auto"/>
            <w:left w:val="none" w:sz="0" w:space="0" w:color="auto"/>
            <w:bottom w:val="none" w:sz="0" w:space="0" w:color="auto"/>
            <w:right w:val="none" w:sz="0" w:space="0" w:color="auto"/>
          </w:divBdr>
        </w:div>
      </w:divsChild>
    </w:div>
    <w:div w:id="328992124">
      <w:bodyDiv w:val="1"/>
      <w:marLeft w:val="0"/>
      <w:marRight w:val="0"/>
      <w:marTop w:val="0"/>
      <w:marBottom w:val="0"/>
      <w:divBdr>
        <w:top w:val="none" w:sz="0" w:space="0" w:color="auto"/>
        <w:left w:val="none" w:sz="0" w:space="0" w:color="auto"/>
        <w:bottom w:val="none" w:sz="0" w:space="0" w:color="auto"/>
        <w:right w:val="none" w:sz="0" w:space="0" w:color="auto"/>
      </w:divBdr>
    </w:div>
    <w:div w:id="587348460">
      <w:bodyDiv w:val="1"/>
      <w:marLeft w:val="0"/>
      <w:marRight w:val="0"/>
      <w:marTop w:val="0"/>
      <w:marBottom w:val="0"/>
      <w:divBdr>
        <w:top w:val="none" w:sz="0" w:space="0" w:color="auto"/>
        <w:left w:val="none" w:sz="0" w:space="0" w:color="auto"/>
        <w:bottom w:val="none" w:sz="0" w:space="0" w:color="auto"/>
        <w:right w:val="none" w:sz="0" w:space="0" w:color="auto"/>
      </w:divBdr>
      <w:divsChild>
        <w:div w:id="844517797">
          <w:marLeft w:val="0"/>
          <w:marRight w:val="0"/>
          <w:marTop w:val="0"/>
          <w:marBottom w:val="0"/>
          <w:divBdr>
            <w:top w:val="none" w:sz="0" w:space="0" w:color="auto"/>
            <w:left w:val="none" w:sz="0" w:space="0" w:color="auto"/>
            <w:bottom w:val="none" w:sz="0" w:space="0" w:color="auto"/>
            <w:right w:val="none" w:sz="0" w:space="0" w:color="auto"/>
          </w:divBdr>
        </w:div>
        <w:div w:id="1053118882">
          <w:marLeft w:val="0"/>
          <w:marRight w:val="0"/>
          <w:marTop w:val="0"/>
          <w:marBottom w:val="0"/>
          <w:divBdr>
            <w:top w:val="none" w:sz="0" w:space="0" w:color="auto"/>
            <w:left w:val="none" w:sz="0" w:space="0" w:color="auto"/>
            <w:bottom w:val="none" w:sz="0" w:space="0" w:color="auto"/>
            <w:right w:val="none" w:sz="0" w:space="0" w:color="auto"/>
          </w:divBdr>
        </w:div>
        <w:div w:id="1322855857">
          <w:marLeft w:val="0"/>
          <w:marRight w:val="0"/>
          <w:marTop w:val="0"/>
          <w:marBottom w:val="0"/>
          <w:divBdr>
            <w:top w:val="none" w:sz="0" w:space="0" w:color="auto"/>
            <w:left w:val="none" w:sz="0" w:space="0" w:color="auto"/>
            <w:bottom w:val="none" w:sz="0" w:space="0" w:color="auto"/>
            <w:right w:val="none" w:sz="0" w:space="0" w:color="auto"/>
          </w:divBdr>
        </w:div>
        <w:div w:id="1660696244">
          <w:marLeft w:val="0"/>
          <w:marRight w:val="0"/>
          <w:marTop w:val="0"/>
          <w:marBottom w:val="0"/>
          <w:divBdr>
            <w:top w:val="none" w:sz="0" w:space="0" w:color="auto"/>
            <w:left w:val="none" w:sz="0" w:space="0" w:color="auto"/>
            <w:bottom w:val="none" w:sz="0" w:space="0" w:color="auto"/>
            <w:right w:val="none" w:sz="0" w:space="0" w:color="auto"/>
          </w:divBdr>
        </w:div>
      </w:divsChild>
    </w:div>
    <w:div w:id="996614359">
      <w:bodyDiv w:val="1"/>
      <w:marLeft w:val="0"/>
      <w:marRight w:val="0"/>
      <w:marTop w:val="0"/>
      <w:marBottom w:val="0"/>
      <w:divBdr>
        <w:top w:val="none" w:sz="0" w:space="0" w:color="auto"/>
        <w:left w:val="none" w:sz="0" w:space="0" w:color="auto"/>
        <w:bottom w:val="none" w:sz="0" w:space="0" w:color="auto"/>
        <w:right w:val="none" w:sz="0" w:space="0" w:color="auto"/>
      </w:divBdr>
    </w:div>
    <w:div w:id="1093278554">
      <w:bodyDiv w:val="1"/>
      <w:marLeft w:val="0"/>
      <w:marRight w:val="0"/>
      <w:marTop w:val="0"/>
      <w:marBottom w:val="0"/>
      <w:divBdr>
        <w:top w:val="none" w:sz="0" w:space="0" w:color="auto"/>
        <w:left w:val="none" w:sz="0" w:space="0" w:color="auto"/>
        <w:bottom w:val="none" w:sz="0" w:space="0" w:color="auto"/>
        <w:right w:val="none" w:sz="0" w:space="0" w:color="auto"/>
      </w:divBdr>
    </w:div>
    <w:div w:id="1189636755">
      <w:bodyDiv w:val="1"/>
      <w:marLeft w:val="0"/>
      <w:marRight w:val="0"/>
      <w:marTop w:val="0"/>
      <w:marBottom w:val="0"/>
      <w:divBdr>
        <w:top w:val="none" w:sz="0" w:space="0" w:color="auto"/>
        <w:left w:val="none" w:sz="0" w:space="0" w:color="auto"/>
        <w:bottom w:val="none" w:sz="0" w:space="0" w:color="auto"/>
        <w:right w:val="none" w:sz="0" w:space="0" w:color="auto"/>
      </w:divBdr>
    </w:div>
    <w:div w:id="1208253583">
      <w:bodyDiv w:val="1"/>
      <w:marLeft w:val="0"/>
      <w:marRight w:val="0"/>
      <w:marTop w:val="0"/>
      <w:marBottom w:val="0"/>
      <w:divBdr>
        <w:top w:val="none" w:sz="0" w:space="0" w:color="auto"/>
        <w:left w:val="none" w:sz="0" w:space="0" w:color="auto"/>
        <w:bottom w:val="none" w:sz="0" w:space="0" w:color="auto"/>
        <w:right w:val="none" w:sz="0" w:space="0" w:color="auto"/>
      </w:divBdr>
      <w:divsChild>
        <w:div w:id="1988390191">
          <w:marLeft w:val="0"/>
          <w:marRight w:val="0"/>
          <w:marTop w:val="0"/>
          <w:marBottom w:val="0"/>
          <w:divBdr>
            <w:top w:val="none" w:sz="0" w:space="0" w:color="auto"/>
            <w:left w:val="none" w:sz="0" w:space="0" w:color="auto"/>
            <w:bottom w:val="none" w:sz="0" w:space="0" w:color="auto"/>
            <w:right w:val="none" w:sz="0" w:space="0" w:color="auto"/>
          </w:divBdr>
        </w:div>
        <w:div w:id="1463771462">
          <w:marLeft w:val="0"/>
          <w:marRight w:val="0"/>
          <w:marTop w:val="0"/>
          <w:marBottom w:val="0"/>
          <w:divBdr>
            <w:top w:val="none" w:sz="0" w:space="0" w:color="auto"/>
            <w:left w:val="none" w:sz="0" w:space="0" w:color="auto"/>
            <w:bottom w:val="none" w:sz="0" w:space="0" w:color="auto"/>
            <w:right w:val="none" w:sz="0" w:space="0" w:color="auto"/>
          </w:divBdr>
        </w:div>
        <w:div w:id="1734893716">
          <w:marLeft w:val="0"/>
          <w:marRight w:val="0"/>
          <w:marTop w:val="0"/>
          <w:marBottom w:val="0"/>
          <w:divBdr>
            <w:top w:val="none" w:sz="0" w:space="0" w:color="auto"/>
            <w:left w:val="none" w:sz="0" w:space="0" w:color="auto"/>
            <w:bottom w:val="none" w:sz="0" w:space="0" w:color="auto"/>
            <w:right w:val="none" w:sz="0" w:space="0" w:color="auto"/>
          </w:divBdr>
        </w:div>
        <w:div w:id="1040277279">
          <w:marLeft w:val="0"/>
          <w:marRight w:val="0"/>
          <w:marTop w:val="0"/>
          <w:marBottom w:val="0"/>
          <w:divBdr>
            <w:top w:val="none" w:sz="0" w:space="0" w:color="auto"/>
            <w:left w:val="none" w:sz="0" w:space="0" w:color="auto"/>
            <w:bottom w:val="none" w:sz="0" w:space="0" w:color="auto"/>
            <w:right w:val="none" w:sz="0" w:space="0" w:color="auto"/>
          </w:divBdr>
        </w:div>
      </w:divsChild>
    </w:div>
    <w:div w:id="1370959257">
      <w:bodyDiv w:val="1"/>
      <w:marLeft w:val="0"/>
      <w:marRight w:val="0"/>
      <w:marTop w:val="0"/>
      <w:marBottom w:val="0"/>
      <w:divBdr>
        <w:top w:val="none" w:sz="0" w:space="0" w:color="auto"/>
        <w:left w:val="none" w:sz="0" w:space="0" w:color="auto"/>
        <w:bottom w:val="none" w:sz="0" w:space="0" w:color="auto"/>
        <w:right w:val="none" w:sz="0" w:space="0" w:color="auto"/>
      </w:divBdr>
    </w:div>
    <w:div w:id="1426995686">
      <w:bodyDiv w:val="1"/>
      <w:marLeft w:val="0"/>
      <w:marRight w:val="0"/>
      <w:marTop w:val="0"/>
      <w:marBottom w:val="0"/>
      <w:divBdr>
        <w:top w:val="none" w:sz="0" w:space="0" w:color="auto"/>
        <w:left w:val="none" w:sz="0" w:space="0" w:color="auto"/>
        <w:bottom w:val="none" w:sz="0" w:space="0" w:color="auto"/>
        <w:right w:val="none" w:sz="0" w:space="0" w:color="auto"/>
      </w:divBdr>
    </w:div>
    <w:div w:id="1583447251">
      <w:bodyDiv w:val="1"/>
      <w:marLeft w:val="0"/>
      <w:marRight w:val="0"/>
      <w:marTop w:val="0"/>
      <w:marBottom w:val="0"/>
      <w:divBdr>
        <w:top w:val="none" w:sz="0" w:space="0" w:color="auto"/>
        <w:left w:val="none" w:sz="0" w:space="0" w:color="auto"/>
        <w:bottom w:val="none" w:sz="0" w:space="0" w:color="auto"/>
        <w:right w:val="none" w:sz="0" w:space="0" w:color="auto"/>
      </w:divBdr>
    </w:div>
    <w:div w:id="1616137991">
      <w:bodyDiv w:val="1"/>
      <w:marLeft w:val="0"/>
      <w:marRight w:val="0"/>
      <w:marTop w:val="0"/>
      <w:marBottom w:val="0"/>
      <w:divBdr>
        <w:top w:val="none" w:sz="0" w:space="0" w:color="auto"/>
        <w:left w:val="none" w:sz="0" w:space="0" w:color="auto"/>
        <w:bottom w:val="none" w:sz="0" w:space="0" w:color="auto"/>
        <w:right w:val="none" w:sz="0" w:space="0" w:color="auto"/>
      </w:divBdr>
      <w:divsChild>
        <w:div w:id="1136219629">
          <w:marLeft w:val="0"/>
          <w:marRight w:val="0"/>
          <w:marTop w:val="0"/>
          <w:marBottom w:val="0"/>
          <w:divBdr>
            <w:top w:val="none" w:sz="0" w:space="0" w:color="auto"/>
            <w:left w:val="none" w:sz="0" w:space="0" w:color="auto"/>
            <w:bottom w:val="none" w:sz="0" w:space="0" w:color="auto"/>
            <w:right w:val="none" w:sz="0" w:space="0" w:color="auto"/>
          </w:divBdr>
        </w:div>
        <w:div w:id="682513704">
          <w:marLeft w:val="0"/>
          <w:marRight w:val="0"/>
          <w:marTop w:val="0"/>
          <w:marBottom w:val="0"/>
          <w:divBdr>
            <w:top w:val="none" w:sz="0" w:space="0" w:color="auto"/>
            <w:left w:val="none" w:sz="0" w:space="0" w:color="auto"/>
            <w:bottom w:val="none" w:sz="0" w:space="0" w:color="auto"/>
            <w:right w:val="none" w:sz="0" w:space="0" w:color="auto"/>
          </w:divBdr>
        </w:div>
        <w:div w:id="1604264094">
          <w:marLeft w:val="0"/>
          <w:marRight w:val="0"/>
          <w:marTop w:val="0"/>
          <w:marBottom w:val="0"/>
          <w:divBdr>
            <w:top w:val="none" w:sz="0" w:space="0" w:color="auto"/>
            <w:left w:val="none" w:sz="0" w:space="0" w:color="auto"/>
            <w:bottom w:val="none" w:sz="0" w:space="0" w:color="auto"/>
            <w:right w:val="none" w:sz="0" w:space="0" w:color="auto"/>
          </w:divBdr>
        </w:div>
      </w:divsChild>
    </w:div>
    <w:div w:id="201853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c4a5ab-b179-474a-a1a2-030a5c2aa8b1">
      <Terms xmlns="http://schemas.microsoft.com/office/infopath/2007/PartnerControls"/>
    </lcf76f155ced4ddcb4097134ff3c332f>
    <TaxCatchAll xmlns="9b64e559-4c8c-49b4-a884-40fef2cb3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29C458AB74B4EBA19799B1375E00F" ma:contentTypeVersion="15" ma:contentTypeDescription="Create a new document." ma:contentTypeScope="" ma:versionID="260f766fa05b89a8067c7d6605ccbdfa">
  <xsd:schema xmlns:xsd="http://www.w3.org/2001/XMLSchema" xmlns:xs="http://www.w3.org/2001/XMLSchema" xmlns:p="http://schemas.microsoft.com/office/2006/metadata/properties" xmlns:ns2="42c4a5ab-b179-474a-a1a2-030a5c2aa8b1" xmlns:ns3="9b64e559-4c8c-49b4-a884-40fef2cb331b" targetNamespace="http://schemas.microsoft.com/office/2006/metadata/properties" ma:root="true" ma:fieldsID="aa9d3aaa156b577e1808a377a9a56495" ns2:_="" ns3:_="">
    <xsd:import namespace="42c4a5ab-b179-474a-a1a2-030a5c2aa8b1"/>
    <xsd:import namespace="9b64e559-4c8c-49b4-a884-40fef2cb33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4a5ab-b179-474a-a1a2-030a5c2aa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22d195-8426-4802-a5bf-0168028ee8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64e559-4c8c-49b4-a884-40fef2cb33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a081e5-d708-43d7-9f1a-4683bcccc10e}" ma:internalName="TaxCatchAll" ma:showField="CatchAllData" ma:web="9b64e559-4c8c-49b4-a884-40fef2cb3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881F-4421-41AC-A73E-048C9EB63A88}">
  <ds:schemaRefs>
    <ds:schemaRef ds:uri="http://schemas.microsoft.com/sharepoint/v3/contenttype/forms"/>
  </ds:schemaRefs>
</ds:datastoreItem>
</file>

<file path=customXml/itemProps2.xml><?xml version="1.0" encoding="utf-8"?>
<ds:datastoreItem xmlns:ds="http://schemas.openxmlformats.org/officeDocument/2006/customXml" ds:itemID="{8F63FB9A-7656-4005-9ED2-7EFD651AAECB}">
  <ds:schemaRefs>
    <ds:schemaRef ds:uri="http://schemas.microsoft.com/office/2006/metadata/properties"/>
    <ds:schemaRef ds:uri="http://schemas.microsoft.com/office/infopath/2007/PartnerControls"/>
    <ds:schemaRef ds:uri="42c4a5ab-b179-474a-a1a2-030a5c2aa8b1"/>
    <ds:schemaRef ds:uri="9b64e559-4c8c-49b4-a884-40fef2cb331b"/>
  </ds:schemaRefs>
</ds:datastoreItem>
</file>

<file path=customXml/itemProps3.xml><?xml version="1.0" encoding="utf-8"?>
<ds:datastoreItem xmlns:ds="http://schemas.openxmlformats.org/officeDocument/2006/customXml" ds:itemID="{95E11200-83FE-4CE5-A6BA-37E1B0A8F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4a5ab-b179-474a-a1a2-030a5c2aa8b1"/>
    <ds:schemaRef ds:uri="9b64e559-4c8c-49b4-a884-40fef2cb3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1192</Words>
  <Characters>6509</Characters>
  <Application>Microsoft Office Word</Application>
  <DocSecurity>0</DocSecurity>
  <Lines>130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Dávila Fragoso</dc:creator>
  <cp:keywords/>
  <dc:description/>
  <cp:lastModifiedBy>Daniel Savery</cp:lastModifiedBy>
  <cp:revision>4</cp:revision>
  <dcterms:created xsi:type="dcterms:W3CDTF">2022-09-27T18:11:00Z</dcterms:created>
  <dcterms:modified xsi:type="dcterms:W3CDTF">2022-09-27T18:25:00Z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0x01010056A29C458AB74B4EBA19799B1375E00F</vt:lpwstr>
  </property>
</Properties>
</file>